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E4E" w:rsidRPr="00083316" w:rsidRDefault="00394E4E" w:rsidP="00BC57B5">
      <w:pPr>
        <w:jc w:val="center"/>
        <w:rPr>
          <w:rFonts w:ascii="Times New Roman" w:hAnsi="Times New Roman"/>
          <w:b/>
          <w:sz w:val="24"/>
          <w:szCs w:val="24"/>
        </w:rPr>
      </w:pPr>
      <w:r w:rsidRPr="00083316">
        <w:rPr>
          <w:rFonts w:ascii="Times New Roman" w:hAnsi="Times New Roman"/>
          <w:b/>
          <w:sz w:val="24"/>
          <w:szCs w:val="24"/>
        </w:rPr>
        <w:t>ОБҐРУНТУВАННЯ ТЕХНІЧНИХ ТА ЯКІСНИХ ХАРАКТЕРИСТИК ТА ОЧІКУВАНОЇ ВАРТОСТІ ПРЕДМЕТА ЗАКУПІВЛІ</w:t>
      </w:r>
    </w:p>
    <w:p w:rsidR="00394E4E" w:rsidRPr="004500BF" w:rsidRDefault="00394E4E" w:rsidP="00083316">
      <w:pPr>
        <w:pStyle w:val="NormalWeb"/>
        <w:shd w:val="clear" w:color="auto" w:fill="FFFFFF"/>
        <w:spacing w:before="0" w:beforeAutospacing="0" w:after="0" w:afterAutospacing="0"/>
        <w:jc w:val="center"/>
        <w:textAlignment w:val="baseline"/>
      </w:pPr>
      <w:r w:rsidRPr="004500BF">
        <w:rPr>
          <w:bdr w:val="none" w:sz="0" w:space="0" w:color="auto" w:frame="1"/>
        </w:rPr>
        <w:t>(відповідно до пункту 41 постанови КМУ від 11.10.2016 № 710 «Про ефективне використання державних коштів» (зі змінами))</w:t>
      </w:r>
    </w:p>
    <w:p w:rsidR="00394E4E" w:rsidRPr="00BC57B5" w:rsidRDefault="00394E4E" w:rsidP="00BC57B5">
      <w:pPr>
        <w:jc w:val="center"/>
        <w:rPr>
          <w:rFonts w:ascii="Times New Roman" w:hAnsi="Times New Roman"/>
          <w:sz w:val="24"/>
          <w:szCs w:val="24"/>
        </w:rPr>
      </w:pPr>
    </w:p>
    <w:p w:rsidR="00394E4E" w:rsidRPr="00BC57B5" w:rsidRDefault="00394E4E" w:rsidP="00BC57B5">
      <w:pPr>
        <w:numPr>
          <w:ilvl w:val="0"/>
          <w:numId w:val="1"/>
        </w:numPr>
        <w:shd w:val="clear" w:color="auto" w:fill="FFFFFF"/>
        <w:tabs>
          <w:tab w:val="clear" w:pos="720"/>
          <w:tab w:val="num" w:pos="0"/>
          <w:tab w:val="left" w:pos="284"/>
        </w:tabs>
        <w:spacing w:after="0" w:line="240" w:lineRule="auto"/>
        <w:ind w:left="0" w:firstLine="0"/>
        <w:jc w:val="both"/>
        <w:textAlignment w:val="baseline"/>
        <w:rPr>
          <w:rFonts w:ascii="Times New Roman" w:hAnsi="Times New Roman"/>
          <w:b/>
          <w:bCs/>
          <w:sz w:val="24"/>
          <w:szCs w:val="24"/>
        </w:rPr>
      </w:pPr>
      <w:r w:rsidRPr="00BC57B5">
        <w:rPr>
          <w:rFonts w:ascii="Times New Roman" w:hAnsi="Times New Roman"/>
          <w:sz w:val="24"/>
          <w:szCs w:val="24"/>
        </w:rPr>
        <w:t xml:space="preserve">Замовник: </w:t>
      </w:r>
      <w:r w:rsidRPr="00BC57B5">
        <w:rPr>
          <w:rFonts w:ascii="Times New Roman" w:hAnsi="Times New Roman"/>
          <w:b/>
          <w:bCs/>
          <w:sz w:val="24"/>
          <w:szCs w:val="24"/>
        </w:rPr>
        <w:t>Відділ освіти, молоді і спорту виконавчого комітету Перемишлянської міської ради</w:t>
      </w:r>
      <w:r>
        <w:rPr>
          <w:rFonts w:ascii="Times New Roman" w:hAnsi="Times New Roman"/>
          <w:b/>
          <w:bCs/>
          <w:sz w:val="24"/>
          <w:szCs w:val="24"/>
        </w:rPr>
        <w:t xml:space="preserve"> Львівсьої області</w:t>
      </w:r>
    </w:p>
    <w:p w:rsidR="00394E4E" w:rsidRPr="00BC57B5" w:rsidRDefault="00394E4E" w:rsidP="00083316">
      <w:pPr>
        <w:pStyle w:val="ListParagraph"/>
        <w:numPr>
          <w:ilvl w:val="0"/>
          <w:numId w:val="1"/>
        </w:numPr>
        <w:tabs>
          <w:tab w:val="clear" w:pos="720"/>
          <w:tab w:val="num" w:pos="284"/>
        </w:tabs>
        <w:spacing w:after="0" w:line="240" w:lineRule="auto"/>
        <w:ind w:left="0" w:firstLine="0"/>
        <w:jc w:val="both"/>
        <w:rPr>
          <w:rFonts w:ascii="Times New Roman" w:hAnsi="Times New Roman"/>
          <w:sz w:val="24"/>
          <w:szCs w:val="24"/>
        </w:rPr>
      </w:pPr>
      <w:r w:rsidRPr="00BC57B5">
        <w:rPr>
          <w:rFonts w:ascii="Times New Roman" w:hAnsi="Times New Roman"/>
          <w:sz w:val="24"/>
          <w:szCs w:val="24"/>
        </w:rPr>
        <w:t xml:space="preserve">Предмет Закупівлі: </w:t>
      </w:r>
      <w:r w:rsidRPr="00BC57B5">
        <w:rPr>
          <w:rFonts w:ascii="Times New Roman" w:hAnsi="Times New Roman"/>
          <w:b/>
          <w:sz w:val="24"/>
          <w:szCs w:val="24"/>
        </w:rPr>
        <w:t xml:space="preserve">код </w:t>
      </w:r>
      <w:r w:rsidRPr="00BC57B5">
        <w:rPr>
          <w:rFonts w:ascii="Times New Roman" w:hAnsi="Times New Roman"/>
          <w:b/>
          <w:bCs/>
          <w:sz w:val="24"/>
          <w:szCs w:val="24"/>
        </w:rPr>
        <w:t>Д</w:t>
      </w:r>
      <w:r>
        <w:rPr>
          <w:rFonts w:ascii="Times New Roman" w:hAnsi="Times New Roman"/>
          <w:b/>
          <w:bCs/>
          <w:sz w:val="24"/>
          <w:szCs w:val="24"/>
        </w:rPr>
        <w:t>К 021:2015:</w:t>
      </w:r>
      <w:r w:rsidRPr="0015340F">
        <w:rPr>
          <w:rFonts w:ascii="Times New Roman" w:hAnsi="Times New Roman"/>
          <w:b/>
          <w:bCs/>
          <w:sz w:val="24"/>
          <w:szCs w:val="24"/>
        </w:rPr>
        <w:t xml:space="preserve"> </w:t>
      </w:r>
      <w:r w:rsidRPr="007C2EF1">
        <w:rPr>
          <w:rFonts w:ascii="Times New Roman" w:hAnsi="Times New Roman"/>
          <w:b/>
          <w:bCs/>
          <w:sz w:val="24"/>
          <w:szCs w:val="24"/>
        </w:rPr>
        <w:t>15110000-2 М’ясо</w:t>
      </w:r>
      <w:r w:rsidRPr="00BC57B5">
        <w:rPr>
          <w:rFonts w:ascii="Times New Roman" w:hAnsi="Times New Roman"/>
          <w:b/>
          <w:bCs/>
          <w:color w:val="000000"/>
          <w:sz w:val="24"/>
          <w:szCs w:val="24"/>
        </w:rPr>
        <w:t xml:space="preserve"> </w:t>
      </w:r>
      <w:r w:rsidRPr="00BC57B5">
        <w:rPr>
          <w:rFonts w:ascii="Times New Roman" w:hAnsi="Times New Roman"/>
          <w:b/>
          <w:sz w:val="24"/>
          <w:szCs w:val="24"/>
        </w:rPr>
        <w:t xml:space="preserve">(м'ясо яловиче (охолоджене І категорії), м'ясо свинини (охолоджене, </w:t>
      </w:r>
      <w:r w:rsidRPr="00BC57B5">
        <w:rPr>
          <w:rFonts w:ascii="Times New Roman" w:hAnsi="Times New Roman"/>
          <w:b/>
          <w:color w:val="000000"/>
          <w:sz w:val="24"/>
          <w:szCs w:val="24"/>
          <w:shd w:val="clear" w:color="auto" w:fill="FDFEFD"/>
        </w:rPr>
        <w:t>І категорії)</w:t>
      </w:r>
      <w:r w:rsidRPr="00BC57B5">
        <w:rPr>
          <w:rFonts w:ascii="Times New Roman" w:hAnsi="Times New Roman"/>
          <w:b/>
          <w:sz w:val="24"/>
          <w:szCs w:val="24"/>
        </w:rPr>
        <w:t>, філе куряче (охолоджене</w:t>
      </w:r>
      <w:r w:rsidRPr="00BC57B5">
        <w:rPr>
          <w:rFonts w:ascii="Times New Roman" w:hAnsi="Times New Roman"/>
          <w:b/>
          <w:color w:val="000000"/>
          <w:sz w:val="24"/>
          <w:szCs w:val="24"/>
        </w:rPr>
        <w:t>)</w:t>
      </w:r>
    </w:p>
    <w:p w:rsidR="00394E4E" w:rsidRPr="00BC57B5" w:rsidRDefault="00394E4E" w:rsidP="00083316">
      <w:pPr>
        <w:pStyle w:val="ListParagraph"/>
        <w:numPr>
          <w:ilvl w:val="0"/>
          <w:numId w:val="1"/>
        </w:numPr>
        <w:tabs>
          <w:tab w:val="clear" w:pos="720"/>
          <w:tab w:val="num" w:pos="284"/>
        </w:tabs>
        <w:spacing w:after="0" w:line="240" w:lineRule="auto"/>
        <w:ind w:left="0" w:firstLine="0"/>
        <w:jc w:val="both"/>
        <w:rPr>
          <w:rFonts w:ascii="Times New Roman" w:hAnsi="Times New Roman"/>
          <w:sz w:val="24"/>
          <w:szCs w:val="24"/>
        </w:rPr>
      </w:pPr>
      <w:r w:rsidRPr="00BC57B5">
        <w:rPr>
          <w:rFonts w:ascii="Times New Roman" w:hAnsi="Times New Roman"/>
          <w:sz w:val="24"/>
          <w:szCs w:val="24"/>
        </w:rPr>
        <w:t xml:space="preserve">Очікувана вартість предмета закупівлі: </w:t>
      </w:r>
      <w:r>
        <w:rPr>
          <w:rFonts w:ascii="Times New Roman" w:eastAsia="SimSun" w:hAnsi="Times New Roman"/>
          <w:b/>
          <w:color w:val="000000"/>
          <w:sz w:val="24"/>
          <w:szCs w:val="24"/>
        </w:rPr>
        <w:t>380 000</w:t>
      </w:r>
      <w:r w:rsidRPr="00BC57B5">
        <w:rPr>
          <w:rFonts w:ascii="Times New Roman" w:eastAsia="SimSun" w:hAnsi="Times New Roman"/>
          <w:b/>
          <w:color w:val="000000"/>
          <w:sz w:val="24"/>
          <w:szCs w:val="24"/>
        </w:rPr>
        <w:t>,00</w:t>
      </w:r>
      <w:r>
        <w:rPr>
          <w:rFonts w:ascii="Times New Roman" w:eastAsia="SimSun" w:hAnsi="Times New Roman"/>
          <w:b/>
          <w:bCs/>
          <w:color w:val="000000"/>
          <w:sz w:val="24"/>
          <w:szCs w:val="24"/>
        </w:rPr>
        <w:t xml:space="preserve"> грн. (триста вісімдесят тисяч</w:t>
      </w:r>
      <w:r w:rsidRPr="00BC57B5">
        <w:rPr>
          <w:rFonts w:ascii="Times New Roman" w:eastAsia="SimSun" w:hAnsi="Times New Roman"/>
          <w:b/>
          <w:bCs/>
          <w:color w:val="000000"/>
          <w:sz w:val="24"/>
          <w:szCs w:val="24"/>
        </w:rPr>
        <w:t xml:space="preserve"> гривень 00 коп.) з ПДВ.</w:t>
      </w:r>
    </w:p>
    <w:p w:rsidR="00394E4E" w:rsidRDefault="00394E4E" w:rsidP="00BC57B5">
      <w:pPr>
        <w:pStyle w:val="ListParagraph"/>
        <w:numPr>
          <w:ilvl w:val="0"/>
          <w:numId w:val="1"/>
        </w:numPr>
        <w:tabs>
          <w:tab w:val="clear" w:pos="720"/>
          <w:tab w:val="num" w:pos="284"/>
        </w:tabs>
        <w:spacing w:after="0" w:line="240" w:lineRule="auto"/>
        <w:ind w:left="0" w:firstLine="0"/>
        <w:rPr>
          <w:rFonts w:ascii="Times New Roman" w:hAnsi="Times New Roman"/>
          <w:sz w:val="24"/>
          <w:szCs w:val="24"/>
        </w:rPr>
      </w:pPr>
      <w:r w:rsidRPr="00BC57B5">
        <w:rPr>
          <w:rFonts w:ascii="Times New Roman" w:hAnsi="Times New Roman"/>
          <w:sz w:val="24"/>
          <w:szCs w:val="24"/>
        </w:rPr>
        <w:t>Ідентифікатор закупівлі:</w:t>
      </w:r>
      <w:r>
        <w:rPr>
          <w:rFonts w:ascii="Times New Roman" w:hAnsi="Times New Roman"/>
          <w:sz w:val="24"/>
          <w:szCs w:val="24"/>
        </w:rPr>
        <w:t xml:space="preserve"> </w:t>
      </w:r>
      <w:r w:rsidRPr="00930BDC">
        <w:rPr>
          <w:rFonts w:ascii="Times New Roman" w:hAnsi="Times New Roman"/>
          <w:shd w:val="clear" w:color="auto" w:fill="F0F5F2"/>
        </w:rPr>
        <w:t>UA-2022-02-16-015287-b</w:t>
      </w:r>
    </w:p>
    <w:p w:rsidR="00394E4E" w:rsidRDefault="00394E4E" w:rsidP="00083316">
      <w:pPr>
        <w:pStyle w:val="ListParagraph"/>
        <w:numPr>
          <w:ilvl w:val="0"/>
          <w:numId w:val="1"/>
        </w:numPr>
        <w:tabs>
          <w:tab w:val="clear" w:pos="720"/>
          <w:tab w:val="num" w:pos="284"/>
        </w:tabs>
        <w:spacing w:after="0" w:line="240" w:lineRule="auto"/>
        <w:ind w:left="0" w:firstLine="0"/>
        <w:jc w:val="both"/>
        <w:rPr>
          <w:rFonts w:ascii="Times New Roman" w:hAnsi="Times New Roman"/>
          <w:sz w:val="24"/>
          <w:szCs w:val="24"/>
        </w:rPr>
      </w:pPr>
      <w:r w:rsidRPr="00BC57B5">
        <w:rPr>
          <w:rFonts w:ascii="Times New Roman" w:hAnsi="Times New Roman"/>
          <w:sz w:val="24"/>
          <w:szCs w:val="24"/>
        </w:rPr>
        <w:t xml:space="preserve">З метою прозорого, ефективного та раціонального використання коштів та на виконання вимог постанови Кабінету Міністрів України від 16.12.2020 № 1266 «Про внесення змін до постанов Кабінету Міністрів України від 1 серпня 2013 р. № 631 і від 11 жовтня 2016 р. № 710» підготовлено та опубліковано обґрунтування технічних та якісних характеристик предмета закупівлі, розміру бюджетного призначення, очікуваної вартості предмета закупівлі. </w:t>
      </w:r>
    </w:p>
    <w:p w:rsidR="00394E4E" w:rsidRPr="00BC57B5" w:rsidRDefault="00394E4E" w:rsidP="00BC57B5">
      <w:pPr>
        <w:numPr>
          <w:ilvl w:val="0"/>
          <w:numId w:val="1"/>
        </w:numPr>
        <w:shd w:val="clear" w:color="auto" w:fill="FFFFFF"/>
        <w:tabs>
          <w:tab w:val="clear" w:pos="720"/>
          <w:tab w:val="num" w:pos="0"/>
          <w:tab w:val="left" w:pos="284"/>
        </w:tabs>
        <w:spacing w:after="0" w:line="240" w:lineRule="auto"/>
        <w:ind w:left="0" w:firstLine="0"/>
        <w:jc w:val="both"/>
        <w:textAlignment w:val="baseline"/>
        <w:rPr>
          <w:rFonts w:ascii="Times New Roman" w:hAnsi="Times New Roman"/>
          <w:b/>
          <w:bCs/>
          <w:sz w:val="24"/>
          <w:szCs w:val="24"/>
        </w:rPr>
      </w:pPr>
      <w:r w:rsidRPr="00BC57B5">
        <w:rPr>
          <w:rFonts w:ascii="Times New Roman" w:hAnsi="Times New Roman"/>
          <w:sz w:val="24"/>
          <w:szCs w:val="24"/>
        </w:rPr>
        <w:t>Підготовка обґрунтування технічних та якісних характеристик предмета закупівлі, розміру бюджетного призначення, очікуваної вартості предмета закупівлі здійснюється протягом бюджетного року відповідно до річного плану закупівель. Для забезпечення існуючої потреби</w:t>
      </w:r>
      <w:r>
        <w:rPr>
          <w:rFonts w:ascii="Times New Roman" w:hAnsi="Times New Roman"/>
          <w:sz w:val="24"/>
          <w:szCs w:val="24"/>
        </w:rPr>
        <w:t xml:space="preserve"> у м’ясі до кінця 2022</w:t>
      </w:r>
      <w:r w:rsidRPr="00BC57B5">
        <w:rPr>
          <w:rFonts w:ascii="Times New Roman" w:hAnsi="Times New Roman"/>
          <w:sz w:val="24"/>
          <w:szCs w:val="24"/>
        </w:rPr>
        <w:t xml:space="preserve"> р. </w:t>
      </w:r>
      <w:r w:rsidRPr="00BC57B5">
        <w:rPr>
          <w:rFonts w:ascii="Times New Roman" w:hAnsi="Times New Roman"/>
          <w:bCs/>
          <w:sz w:val="24"/>
          <w:szCs w:val="24"/>
        </w:rPr>
        <w:t>Відділ освіти, молоді і спорту виконавчого комітету Перемишлянської міської ради</w:t>
      </w:r>
      <w:r w:rsidRPr="00BC57B5">
        <w:rPr>
          <w:rFonts w:ascii="Times New Roman" w:hAnsi="Times New Roman"/>
          <w:sz w:val="24"/>
          <w:szCs w:val="24"/>
        </w:rPr>
        <w:t xml:space="preserve">, керуючись Законом України «Про публічні закупівлі» та іншими нормативними актами чинного законодавства, оприлюднено в електронній системі закупівель ProZorro відповідну закупівлю за процедурою відкриті торги. </w:t>
      </w:r>
    </w:p>
    <w:p w:rsidR="00394E4E" w:rsidRPr="00B0351C" w:rsidRDefault="00394E4E" w:rsidP="00BC57B5">
      <w:pPr>
        <w:numPr>
          <w:ilvl w:val="0"/>
          <w:numId w:val="1"/>
        </w:numPr>
        <w:shd w:val="clear" w:color="auto" w:fill="FFFFFF"/>
        <w:tabs>
          <w:tab w:val="clear" w:pos="720"/>
          <w:tab w:val="num" w:pos="0"/>
          <w:tab w:val="left" w:pos="284"/>
        </w:tabs>
        <w:spacing w:after="0" w:line="240" w:lineRule="auto"/>
        <w:ind w:left="0" w:firstLine="0"/>
        <w:jc w:val="both"/>
        <w:textAlignment w:val="baseline"/>
        <w:rPr>
          <w:rFonts w:ascii="Times New Roman" w:hAnsi="Times New Roman"/>
          <w:b/>
          <w:bCs/>
          <w:sz w:val="24"/>
          <w:szCs w:val="24"/>
        </w:rPr>
      </w:pPr>
      <w:r w:rsidRPr="00B0351C">
        <w:rPr>
          <w:rFonts w:ascii="Times New Roman" w:hAnsi="Times New Roman"/>
          <w:sz w:val="24"/>
          <w:szCs w:val="24"/>
        </w:rPr>
        <w:t xml:space="preserve">Закупівля здійснюється з метою задоволення потреби протягом 2022 року. </w:t>
      </w:r>
      <w:r w:rsidRPr="00B0351C">
        <w:rPr>
          <w:rFonts w:ascii="Times New Roman" w:hAnsi="Times New Roman"/>
          <w:b/>
          <w:sz w:val="24"/>
          <w:szCs w:val="24"/>
          <w:u w:val="single"/>
        </w:rPr>
        <w:t>Обґрунтування технічних та якісних характеристик</w:t>
      </w:r>
      <w:r w:rsidRPr="00B0351C">
        <w:rPr>
          <w:rFonts w:ascii="Times New Roman" w:hAnsi="Times New Roman"/>
          <w:sz w:val="24"/>
          <w:szCs w:val="24"/>
        </w:rPr>
        <w:t xml:space="preserve"> </w:t>
      </w:r>
    </w:p>
    <w:p w:rsidR="00394E4E" w:rsidRPr="00C83415" w:rsidRDefault="00394E4E" w:rsidP="00EE416F">
      <w:pPr>
        <w:shd w:val="clear" w:color="auto" w:fill="FFFFFF"/>
        <w:tabs>
          <w:tab w:val="left" w:pos="284"/>
        </w:tabs>
        <w:spacing w:after="0" w:line="240" w:lineRule="auto"/>
        <w:ind w:firstLine="540"/>
        <w:jc w:val="both"/>
        <w:textAlignment w:val="baseline"/>
        <w:rPr>
          <w:rFonts w:ascii="Times New Roman" w:hAnsi="Times New Roman"/>
          <w:b/>
          <w:bCs/>
          <w:sz w:val="24"/>
          <w:szCs w:val="24"/>
        </w:rPr>
      </w:pPr>
      <w:r w:rsidRPr="00BC57B5">
        <w:rPr>
          <w:rFonts w:ascii="Times New Roman" w:hAnsi="Times New Roman"/>
          <w:sz w:val="24"/>
          <w:szCs w:val="24"/>
        </w:rPr>
        <w:t xml:space="preserve">Технічні та якісні характеристики предмета закупівлі: Запропонований учасником товар повинен відповідати вимогам Закону України «Про основні принципи та вимоги до безпечності та якості харчових продуктів» від 23.12.1997 №771/97-ВР (зі змінами), та наказу Міністерства аграрної політики та продовольства України від 01.10.2012 р. № 590 «Про затвердження </w:t>
      </w:r>
      <w:r w:rsidRPr="00C83415">
        <w:rPr>
          <w:rFonts w:ascii="Times New Roman" w:hAnsi="Times New Roman"/>
          <w:sz w:val="24"/>
          <w:szCs w:val="24"/>
        </w:rPr>
        <w:t>Вимог щодо розробки, впровадження та застосування постійно</w:t>
      </w:r>
      <w:bookmarkStart w:id="0" w:name="_GoBack"/>
      <w:bookmarkEnd w:id="0"/>
      <w:r w:rsidRPr="00C83415">
        <w:rPr>
          <w:rFonts w:ascii="Times New Roman" w:hAnsi="Times New Roman"/>
          <w:sz w:val="24"/>
          <w:szCs w:val="24"/>
        </w:rPr>
        <w:t xml:space="preserve">діючих процедур, заснованих на принципах Системи управління безпечністю харчових продуктів (НАССР)» та діючим державним стандартам, а саме: </w:t>
      </w:r>
    </w:p>
    <w:p w:rsidR="00394E4E" w:rsidRPr="00C83415" w:rsidRDefault="00394E4E" w:rsidP="00C83415">
      <w:pPr>
        <w:shd w:val="clear" w:color="auto" w:fill="FFFFFF"/>
        <w:tabs>
          <w:tab w:val="left" w:pos="284"/>
        </w:tabs>
        <w:spacing w:after="0" w:line="240" w:lineRule="auto"/>
        <w:jc w:val="both"/>
        <w:textAlignment w:val="baseline"/>
        <w:rPr>
          <w:rFonts w:ascii="Times New Roman" w:hAnsi="Times New Roman"/>
          <w:b/>
          <w:bCs/>
          <w:sz w:val="24"/>
          <w:szCs w:val="24"/>
        </w:rPr>
      </w:pPr>
      <w:r w:rsidRPr="00C83415">
        <w:rPr>
          <w:rFonts w:ascii="Times New Roman" w:hAnsi="Times New Roman"/>
          <w:sz w:val="24"/>
          <w:szCs w:val="24"/>
        </w:rPr>
        <w:t xml:space="preserve">• </w:t>
      </w:r>
      <w:r w:rsidRPr="00C83415">
        <w:rPr>
          <w:rFonts w:ascii="Times New Roman" w:hAnsi="Times New Roman"/>
          <w:sz w:val="24"/>
          <w:szCs w:val="24"/>
          <w:lang w:eastAsia="uk-UA"/>
        </w:rPr>
        <w:t xml:space="preserve">М'ясо яловиче, охолоджене І категорії - </w:t>
      </w:r>
      <w:r w:rsidRPr="00C83415">
        <w:rPr>
          <w:rFonts w:ascii="Times New Roman" w:hAnsi="Times New Roman"/>
          <w:color w:val="000000"/>
          <w:sz w:val="24"/>
          <w:szCs w:val="24"/>
        </w:rPr>
        <w:t>ДСТУ 4589:2006;</w:t>
      </w:r>
    </w:p>
    <w:p w:rsidR="00394E4E" w:rsidRPr="00C83415" w:rsidRDefault="00394E4E" w:rsidP="00BC57B5">
      <w:pPr>
        <w:shd w:val="clear" w:color="auto" w:fill="FFFFFF"/>
        <w:tabs>
          <w:tab w:val="left" w:pos="284"/>
        </w:tabs>
        <w:spacing w:after="0" w:line="240" w:lineRule="auto"/>
        <w:jc w:val="both"/>
        <w:textAlignment w:val="baseline"/>
        <w:rPr>
          <w:rFonts w:ascii="Times New Roman" w:hAnsi="Times New Roman"/>
          <w:sz w:val="24"/>
          <w:szCs w:val="24"/>
        </w:rPr>
      </w:pPr>
      <w:r w:rsidRPr="00C83415">
        <w:rPr>
          <w:rFonts w:ascii="Times New Roman" w:hAnsi="Times New Roman"/>
          <w:sz w:val="24"/>
          <w:szCs w:val="24"/>
        </w:rPr>
        <w:t xml:space="preserve">• </w:t>
      </w:r>
      <w:r w:rsidRPr="00C83415">
        <w:rPr>
          <w:rFonts w:ascii="Times New Roman" w:hAnsi="Times New Roman"/>
          <w:sz w:val="24"/>
          <w:szCs w:val="24"/>
          <w:lang w:eastAsia="uk-UA"/>
        </w:rPr>
        <w:t>М'ясо свинини, охолоджене</w:t>
      </w:r>
      <w:r w:rsidRPr="00C83415">
        <w:rPr>
          <w:rFonts w:ascii="Times New Roman" w:hAnsi="Times New Roman"/>
          <w:color w:val="000000"/>
          <w:sz w:val="24"/>
          <w:szCs w:val="24"/>
          <w:shd w:val="clear" w:color="auto" w:fill="FDFEFD"/>
        </w:rPr>
        <w:t>, 1 категорії</w:t>
      </w:r>
      <w:r w:rsidRPr="00C83415">
        <w:rPr>
          <w:rFonts w:ascii="Times New Roman" w:hAnsi="Times New Roman"/>
          <w:sz w:val="24"/>
          <w:szCs w:val="24"/>
        </w:rPr>
        <w:t xml:space="preserve"> - ДСТУ 4590:2006; </w:t>
      </w:r>
    </w:p>
    <w:p w:rsidR="00394E4E" w:rsidRPr="00C83415" w:rsidRDefault="00394E4E" w:rsidP="00BC57B5">
      <w:pPr>
        <w:shd w:val="clear" w:color="auto" w:fill="FFFFFF"/>
        <w:tabs>
          <w:tab w:val="left" w:pos="284"/>
        </w:tabs>
        <w:spacing w:after="0" w:line="240" w:lineRule="auto"/>
        <w:jc w:val="both"/>
        <w:textAlignment w:val="baseline"/>
        <w:rPr>
          <w:rFonts w:ascii="Times New Roman" w:hAnsi="Times New Roman"/>
          <w:sz w:val="24"/>
          <w:szCs w:val="24"/>
        </w:rPr>
      </w:pPr>
      <w:r w:rsidRPr="00C83415">
        <w:rPr>
          <w:rFonts w:ascii="Times New Roman" w:hAnsi="Times New Roman"/>
          <w:sz w:val="24"/>
          <w:szCs w:val="24"/>
        </w:rPr>
        <w:t>• Куряче філе</w:t>
      </w:r>
      <w:r>
        <w:rPr>
          <w:rFonts w:ascii="Times New Roman" w:hAnsi="Times New Roman"/>
          <w:sz w:val="24"/>
          <w:szCs w:val="24"/>
        </w:rPr>
        <w:t>, охолоджене</w:t>
      </w:r>
      <w:r w:rsidRPr="00C83415">
        <w:rPr>
          <w:rFonts w:ascii="Times New Roman" w:hAnsi="Times New Roman"/>
          <w:sz w:val="24"/>
          <w:szCs w:val="24"/>
        </w:rPr>
        <w:t xml:space="preserve"> - ДСТУ 3143:2013 </w:t>
      </w:r>
    </w:p>
    <w:p w:rsidR="00394E4E" w:rsidRDefault="00394E4E" w:rsidP="00BC57B5">
      <w:pPr>
        <w:shd w:val="clear" w:color="auto" w:fill="FFFFFF"/>
        <w:tabs>
          <w:tab w:val="left" w:pos="284"/>
        </w:tabs>
        <w:spacing w:after="0" w:line="240" w:lineRule="auto"/>
        <w:jc w:val="both"/>
        <w:textAlignment w:val="baseline"/>
        <w:rPr>
          <w:rFonts w:ascii="Times New Roman" w:hAnsi="Times New Roman"/>
          <w:sz w:val="24"/>
          <w:szCs w:val="24"/>
        </w:rPr>
      </w:pPr>
      <w:r w:rsidRPr="00BC57B5">
        <w:rPr>
          <w:rFonts w:ascii="Times New Roman" w:hAnsi="Times New Roman"/>
          <w:sz w:val="24"/>
          <w:szCs w:val="24"/>
        </w:rPr>
        <w:t>Вимоги до технічних та якісних характеристик предмету закупівлі обумовлені необхідністю закупівлі якісних та безпечних для споживання харчових продуктів, що постачатимуться до освітніх закладів</w:t>
      </w:r>
    </w:p>
    <w:p w:rsidR="00394E4E" w:rsidRPr="00B0351C" w:rsidRDefault="00394E4E" w:rsidP="00BC57B5">
      <w:pPr>
        <w:shd w:val="clear" w:color="auto" w:fill="FFFFFF"/>
        <w:tabs>
          <w:tab w:val="left" w:pos="284"/>
        </w:tabs>
        <w:spacing w:after="0" w:line="240" w:lineRule="auto"/>
        <w:jc w:val="both"/>
        <w:textAlignment w:val="baseline"/>
        <w:rPr>
          <w:rFonts w:ascii="Times New Roman" w:hAnsi="Times New Roman"/>
          <w:b/>
          <w:sz w:val="24"/>
          <w:szCs w:val="24"/>
          <w:u w:val="single"/>
        </w:rPr>
      </w:pPr>
      <w:r w:rsidRPr="00BC57B5">
        <w:rPr>
          <w:rFonts w:ascii="Times New Roman" w:hAnsi="Times New Roman"/>
          <w:sz w:val="24"/>
          <w:szCs w:val="24"/>
        </w:rPr>
        <w:t xml:space="preserve"> </w:t>
      </w:r>
      <w:r w:rsidRPr="00B0351C">
        <w:rPr>
          <w:rFonts w:ascii="Times New Roman" w:hAnsi="Times New Roman"/>
          <w:b/>
          <w:sz w:val="24"/>
          <w:szCs w:val="24"/>
          <w:u w:val="single"/>
        </w:rPr>
        <w:t xml:space="preserve">Обґрунтування очікуваної вартості предмета закупівлі </w:t>
      </w:r>
    </w:p>
    <w:p w:rsidR="00394E4E" w:rsidRDefault="00394E4E" w:rsidP="00771E50">
      <w:pPr>
        <w:shd w:val="clear" w:color="auto" w:fill="FFFFFF"/>
        <w:tabs>
          <w:tab w:val="left" w:pos="284"/>
        </w:tabs>
        <w:spacing w:after="0" w:line="240" w:lineRule="auto"/>
        <w:ind w:firstLine="540"/>
        <w:jc w:val="both"/>
        <w:textAlignment w:val="baseline"/>
        <w:rPr>
          <w:rFonts w:ascii="Times New Roman" w:hAnsi="Times New Roman"/>
          <w:sz w:val="24"/>
          <w:szCs w:val="24"/>
        </w:rPr>
      </w:pPr>
      <w:r w:rsidRPr="00BC57B5">
        <w:rPr>
          <w:rFonts w:ascii="Times New Roman" w:hAnsi="Times New Roman"/>
          <w:sz w:val="24"/>
          <w:szCs w:val="24"/>
        </w:rPr>
        <w:t xml:space="preserve">Загальна кількість необхідного до закупівлі обсягу м’яса сформована виходячи із </w:t>
      </w:r>
      <w:r>
        <w:rPr>
          <w:rFonts w:ascii="Times New Roman" w:hAnsi="Times New Roman"/>
          <w:sz w:val="24"/>
          <w:szCs w:val="24"/>
        </w:rPr>
        <w:t>потребою обсягів, закладів дошкільної освіти</w:t>
      </w:r>
      <w:r w:rsidRPr="00BC57B5">
        <w:rPr>
          <w:rFonts w:ascii="Times New Roman" w:hAnsi="Times New Roman"/>
          <w:sz w:val="24"/>
          <w:szCs w:val="24"/>
        </w:rPr>
        <w:t>, що знаходяться у п</w:t>
      </w:r>
      <w:r>
        <w:rPr>
          <w:rFonts w:ascii="Times New Roman" w:hAnsi="Times New Roman"/>
          <w:sz w:val="24"/>
          <w:szCs w:val="24"/>
        </w:rPr>
        <w:t>ідпорядкуванні замовника</w:t>
      </w:r>
      <w:r w:rsidRPr="00BC57B5">
        <w:rPr>
          <w:rFonts w:ascii="Times New Roman" w:hAnsi="Times New Roman"/>
          <w:sz w:val="24"/>
          <w:szCs w:val="24"/>
        </w:rPr>
        <w:t xml:space="preserve">. </w:t>
      </w:r>
    </w:p>
    <w:p w:rsidR="00394E4E" w:rsidRPr="00771E50" w:rsidRDefault="00394E4E" w:rsidP="00BC57B5">
      <w:pPr>
        <w:shd w:val="clear" w:color="auto" w:fill="FFFFFF"/>
        <w:tabs>
          <w:tab w:val="left" w:pos="284"/>
        </w:tabs>
        <w:spacing w:after="0" w:line="240" w:lineRule="auto"/>
        <w:jc w:val="both"/>
        <w:textAlignment w:val="baseline"/>
        <w:rPr>
          <w:rFonts w:ascii="Times New Roman" w:hAnsi="Times New Roman"/>
          <w:sz w:val="24"/>
          <w:szCs w:val="24"/>
        </w:rPr>
      </w:pPr>
      <w:r w:rsidRPr="00BC57B5">
        <w:rPr>
          <w:rFonts w:ascii="Times New Roman" w:hAnsi="Times New Roman"/>
          <w:sz w:val="24"/>
          <w:szCs w:val="24"/>
        </w:rPr>
        <w:t xml:space="preserve">Очікувана вартість предмета закупівлі передбачена кошторисом та </w:t>
      </w:r>
      <w:r>
        <w:rPr>
          <w:rFonts w:ascii="Times New Roman" w:hAnsi="Times New Roman"/>
          <w:sz w:val="24"/>
          <w:szCs w:val="24"/>
        </w:rPr>
        <w:t xml:space="preserve">річним планом закупівель на </w:t>
      </w:r>
      <w:r w:rsidRPr="00771E50">
        <w:rPr>
          <w:rFonts w:ascii="Times New Roman" w:hAnsi="Times New Roman"/>
          <w:sz w:val="24"/>
          <w:szCs w:val="24"/>
        </w:rPr>
        <w:t xml:space="preserve">2022 рік, ґрунтується на всіх фактичних складових ціни та включає в себе вартість ціни на товар, податки і збори, що сплачуються або мають бути сплачені, усіх інших витрат та згідно з вимогами чинного законодавства щодо формування ціни на відповідний товар. </w:t>
      </w:r>
    </w:p>
    <w:p w:rsidR="00394E4E" w:rsidRPr="00771E50" w:rsidRDefault="00394E4E" w:rsidP="00EE416F">
      <w:pPr>
        <w:pStyle w:val="ListParagraph"/>
        <w:spacing w:after="0" w:line="240" w:lineRule="auto"/>
        <w:ind w:left="0" w:firstLine="540"/>
        <w:jc w:val="both"/>
        <w:rPr>
          <w:rFonts w:ascii="Times New Roman" w:hAnsi="Times New Roman"/>
          <w:sz w:val="24"/>
          <w:szCs w:val="24"/>
        </w:rPr>
      </w:pPr>
      <w:r w:rsidRPr="00771E50">
        <w:rPr>
          <w:rFonts w:ascii="Times New Roman" w:hAnsi="Times New Roman"/>
          <w:sz w:val="24"/>
          <w:szCs w:val="24"/>
        </w:rPr>
        <w:t xml:space="preserve">Відповідно до розрахунків вартості м’яса (м’ясо </w:t>
      </w:r>
      <w:r w:rsidRPr="00771E50">
        <w:rPr>
          <w:rFonts w:ascii="Times New Roman" w:hAnsi="Times New Roman"/>
          <w:sz w:val="24"/>
          <w:szCs w:val="24"/>
          <w:lang w:eastAsia="uk-UA"/>
        </w:rPr>
        <w:t>яловиче, охолоджене І категорії</w:t>
      </w:r>
      <w:r w:rsidRPr="00771E50">
        <w:rPr>
          <w:rFonts w:ascii="Times New Roman" w:hAnsi="Times New Roman"/>
          <w:sz w:val="24"/>
          <w:szCs w:val="24"/>
        </w:rPr>
        <w:t xml:space="preserve"> – </w:t>
      </w:r>
      <w:smartTag w:uri="urn:schemas-microsoft-com:office:smarttags" w:element="metricconverter">
        <w:smartTagPr>
          <w:attr w:name="ProductID" w:val="280 кг"/>
        </w:smartTagPr>
        <w:r w:rsidRPr="00771E50">
          <w:rPr>
            <w:rFonts w:ascii="Times New Roman" w:hAnsi="Times New Roman"/>
            <w:sz w:val="24"/>
            <w:szCs w:val="24"/>
          </w:rPr>
          <w:t>280 кг</w:t>
        </w:r>
      </w:smartTag>
      <w:r w:rsidRPr="00771E50">
        <w:rPr>
          <w:rFonts w:ascii="Times New Roman" w:hAnsi="Times New Roman"/>
          <w:sz w:val="24"/>
          <w:szCs w:val="24"/>
        </w:rPr>
        <w:t xml:space="preserve">, </w:t>
      </w:r>
      <w:r w:rsidRPr="00771E50">
        <w:rPr>
          <w:rFonts w:ascii="Times New Roman" w:hAnsi="Times New Roman"/>
          <w:sz w:val="24"/>
          <w:szCs w:val="24"/>
          <w:lang w:eastAsia="uk-UA"/>
        </w:rPr>
        <w:t>м'ясо свинини, охолоджене</w:t>
      </w:r>
      <w:r w:rsidRPr="00771E50">
        <w:rPr>
          <w:rFonts w:ascii="Times New Roman" w:hAnsi="Times New Roman"/>
          <w:color w:val="000000"/>
          <w:sz w:val="24"/>
          <w:szCs w:val="24"/>
          <w:shd w:val="clear" w:color="auto" w:fill="FDFEFD"/>
        </w:rPr>
        <w:t>, 1 категорії</w:t>
      </w:r>
      <w:r w:rsidRPr="00771E50">
        <w:rPr>
          <w:rFonts w:ascii="Times New Roman" w:hAnsi="Times New Roman"/>
          <w:sz w:val="24"/>
          <w:szCs w:val="24"/>
        </w:rPr>
        <w:t xml:space="preserve"> – </w:t>
      </w:r>
      <w:smartTag w:uri="urn:schemas-microsoft-com:office:smarttags" w:element="metricconverter">
        <w:smartTagPr>
          <w:attr w:name="ProductID" w:val="403 кг"/>
        </w:smartTagPr>
        <w:r w:rsidRPr="00771E50">
          <w:rPr>
            <w:rFonts w:ascii="Times New Roman" w:hAnsi="Times New Roman"/>
            <w:sz w:val="24"/>
            <w:szCs w:val="24"/>
          </w:rPr>
          <w:t>403 кг</w:t>
        </w:r>
      </w:smartTag>
      <w:r w:rsidRPr="00771E50">
        <w:rPr>
          <w:rFonts w:ascii="Times New Roman" w:hAnsi="Times New Roman"/>
          <w:sz w:val="24"/>
          <w:szCs w:val="24"/>
        </w:rPr>
        <w:t xml:space="preserve">, куряче філе, охолоджене – </w:t>
      </w:r>
      <w:smartTag w:uri="urn:schemas-microsoft-com:office:smarttags" w:element="metricconverter">
        <w:smartTagPr>
          <w:attr w:name="ProductID" w:val="1919 кг"/>
        </w:smartTagPr>
        <w:r w:rsidRPr="00771E50">
          <w:rPr>
            <w:rFonts w:ascii="Times New Roman" w:hAnsi="Times New Roman"/>
            <w:sz w:val="24"/>
            <w:szCs w:val="24"/>
          </w:rPr>
          <w:t>1919 кг</w:t>
        </w:r>
      </w:smartTag>
      <w:r w:rsidRPr="00771E50">
        <w:rPr>
          <w:rFonts w:ascii="Times New Roman" w:hAnsi="Times New Roman"/>
          <w:sz w:val="24"/>
          <w:szCs w:val="24"/>
        </w:rPr>
        <w:t xml:space="preserve">) проведених у відповідності до ч. 4 ст. 4 Закону України «Про публічні закупівлі» шляхом ринкових консультацій з метою аналізу ринкової ціни на товар, з урахуванням видатків замовника, очікувана вартість процедури закупівлі складатиме: </w:t>
      </w:r>
      <w:r w:rsidRPr="00771E50">
        <w:rPr>
          <w:rFonts w:ascii="Times New Roman" w:eastAsia="SimSun" w:hAnsi="Times New Roman"/>
          <w:b/>
          <w:color w:val="000000"/>
          <w:sz w:val="24"/>
          <w:szCs w:val="24"/>
        </w:rPr>
        <w:t>380 000,00</w:t>
      </w:r>
      <w:r w:rsidRPr="00771E50">
        <w:rPr>
          <w:rFonts w:ascii="Times New Roman" w:eastAsia="SimSun" w:hAnsi="Times New Roman"/>
          <w:b/>
          <w:bCs/>
          <w:color w:val="000000"/>
          <w:sz w:val="24"/>
          <w:szCs w:val="24"/>
        </w:rPr>
        <w:t xml:space="preserve"> грн. (триста вісімдесят тисяч гривень 00 коп.) з ПДВ. </w:t>
      </w:r>
      <w:r w:rsidRPr="00771E50">
        <w:rPr>
          <w:rFonts w:ascii="Times New Roman" w:hAnsi="Times New Roman"/>
          <w:sz w:val="24"/>
          <w:szCs w:val="24"/>
        </w:rPr>
        <w:t xml:space="preserve">Ціна за одиницю товару перебуває в межах діапазону показників, актуальних на момент оприлюднення закупівлі, ринкових цін на відповідні види м’яса на території України. </w:t>
      </w:r>
    </w:p>
    <w:p w:rsidR="00394E4E" w:rsidRPr="00771E50" w:rsidRDefault="00394E4E" w:rsidP="00771E50">
      <w:pPr>
        <w:pStyle w:val="ListParagraph"/>
        <w:spacing w:after="0" w:line="240" w:lineRule="auto"/>
        <w:ind w:left="0" w:firstLine="540"/>
        <w:jc w:val="both"/>
        <w:rPr>
          <w:rFonts w:ascii="Times New Roman" w:hAnsi="Times New Roman"/>
          <w:sz w:val="24"/>
          <w:szCs w:val="24"/>
        </w:rPr>
      </w:pPr>
      <w:r w:rsidRPr="00771E50">
        <w:rPr>
          <w:rFonts w:ascii="Times New Roman" w:hAnsi="Times New Roman"/>
          <w:sz w:val="24"/>
          <w:szCs w:val="24"/>
        </w:rPr>
        <w:t>Розрахунок очікуваної вартості предмету закупівлі з урахуванням роз’яснень Мінекономіки Щодо розрахунку очікуваної вартості предмета закупівлі № 3301-04/34980-06 від 20.08.2019 р. та Щодо передумов здійснення закупівель № 3304-04/55366-06 від 10.09.2020 р. і Примірної методики визначення очікуваної вартості предмета закупівлі, здійснювався замовником шляхом моніторингу середньоринкових цін на відповідні види м’яса при плануванні відповідної закупівлі. Замовником здійснювався пошук, збір та аналіз загальнодоступної цінової інформації, до якої відноситься інформація про ціни товарів, що міститься вмережі Інтернет у відкритому доступі на сайтах постачальників, в електронному каталозі, в електронній системі закупівель “ProZorro” щодо аналогічних закупівель, проводились ринкові консультації.</w:t>
      </w:r>
    </w:p>
    <w:sectPr w:rsidR="00394E4E" w:rsidRPr="00771E50" w:rsidSect="001F44E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92BCB"/>
    <w:multiLevelType w:val="hybridMultilevel"/>
    <w:tmpl w:val="13E80154"/>
    <w:lvl w:ilvl="0" w:tplc="664A79E8">
      <w:start w:val="1"/>
      <w:numFmt w:val="decimal"/>
      <w:lvlText w:val="%1."/>
      <w:lvlJc w:val="left"/>
      <w:pPr>
        <w:tabs>
          <w:tab w:val="num" w:pos="720"/>
        </w:tabs>
        <w:ind w:left="720" w:hanging="360"/>
      </w:pPr>
      <w:rPr>
        <w:rFonts w:cs="Times New Roman" w:hint="default"/>
        <w:b w:val="0"/>
        <w:color w:val="00000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05C5"/>
    <w:rsid w:val="00083316"/>
    <w:rsid w:val="0015340F"/>
    <w:rsid w:val="001F44EC"/>
    <w:rsid w:val="00394E4E"/>
    <w:rsid w:val="003E25C6"/>
    <w:rsid w:val="004500BF"/>
    <w:rsid w:val="004F0A41"/>
    <w:rsid w:val="00601A8E"/>
    <w:rsid w:val="00604D11"/>
    <w:rsid w:val="00771E50"/>
    <w:rsid w:val="007C2EF1"/>
    <w:rsid w:val="00930BDC"/>
    <w:rsid w:val="00A2605B"/>
    <w:rsid w:val="00A37BB7"/>
    <w:rsid w:val="00B0351C"/>
    <w:rsid w:val="00BC57B5"/>
    <w:rsid w:val="00C83415"/>
    <w:rsid w:val="00E22BF9"/>
    <w:rsid w:val="00E46150"/>
    <w:rsid w:val="00ED1845"/>
    <w:rsid w:val="00EE05C5"/>
    <w:rsid w:val="00EE416F"/>
    <w:rsid w:val="00F31CF0"/>
    <w:rsid w:val="00FC578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4E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C57B5"/>
    <w:pPr>
      <w:ind w:left="720"/>
      <w:contextualSpacing/>
    </w:pPr>
  </w:style>
  <w:style w:type="paragraph" w:styleId="NormalWeb">
    <w:name w:val="Normal (Web)"/>
    <w:basedOn w:val="Normal"/>
    <w:uiPriority w:val="99"/>
    <w:rsid w:val="00083316"/>
    <w:pPr>
      <w:spacing w:before="100" w:beforeAutospacing="1" w:after="100" w:afterAutospacing="1" w:line="240" w:lineRule="auto"/>
    </w:pPr>
    <w:rPr>
      <w:rFonts w:ascii="Times New Roman" w:eastAsia="Times New Roman" w:hAnsi="Times New Roman"/>
      <w:sz w:val="24"/>
      <w:szCs w:val="24"/>
      <w:lang w:eastAsia="uk-UA" w:bidi="mr-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TotalTime>
  <Pages>2</Pages>
  <Words>2991</Words>
  <Characters>1705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2022-02-14T19:22:00Z</dcterms:created>
  <dcterms:modified xsi:type="dcterms:W3CDTF">2022-02-22T09:08:00Z</dcterms:modified>
</cp:coreProperties>
</file>