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135C28" w:rsidTr="00135C28">
        <w:tc>
          <w:tcPr>
            <w:tcW w:w="5211" w:type="dxa"/>
          </w:tcPr>
          <w:p w:rsidR="00135C28" w:rsidRDefault="00135C28" w:rsidP="00AC6572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5C145D" w:rsidRDefault="005C145D" w:rsidP="005C145D">
            <w:pPr>
              <w:ind w:left="1310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ЗАТВЕРДЖЕНО</w:t>
            </w:r>
          </w:p>
          <w:p w:rsidR="005C145D" w:rsidRDefault="005C145D" w:rsidP="005C145D">
            <w:pPr>
              <w:ind w:left="1310"/>
              <w:rPr>
                <w:sz w:val="24"/>
                <w:szCs w:val="24"/>
                <w:lang w:eastAsia="uk-UA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sz w:val="24"/>
                <w:szCs w:val="24"/>
                <w:lang w:eastAsia="uk-UA"/>
              </w:rPr>
              <w:t>ішенням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виконавчого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комітету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uk-UA"/>
              </w:rPr>
              <w:t>міської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ради </w:t>
            </w:r>
          </w:p>
          <w:p w:rsidR="00BA0631" w:rsidRPr="00BA0631" w:rsidRDefault="008C55C0" w:rsidP="005C145D">
            <w:pPr>
              <w:ind w:left="1310"/>
              <w:jc w:val="left"/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  <w:lang w:eastAsia="uk-UA"/>
              </w:rPr>
              <w:t>від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«15»квітня 2021 року № 68</w:t>
            </w:r>
            <w:bookmarkStart w:id="0" w:name="_GoBack"/>
            <w:bookmarkEnd w:id="0"/>
          </w:p>
        </w:tc>
      </w:tr>
    </w:tbl>
    <w:p w:rsidR="00BA0631" w:rsidRDefault="00BA0631" w:rsidP="00BA0631">
      <w:pPr>
        <w:rPr>
          <w:b/>
          <w:sz w:val="24"/>
          <w:szCs w:val="24"/>
          <w:lang w:eastAsia="uk-UA"/>
        </w:rPr>
      </w:pPr>
    </w:p>
    <w:p w:rsidR="005C145D" w:rsidRDefault="005C145D" w:rsidP="00BA0631">
      <w:pPr>
        <w:rPr>
          <w:b/>
          <w:sz w:val="24"/>
          <w:szCs w:val="24"/>
          <w:lang w:eastAsia="uk-UA"/>
        </w:rPr>
      </w:pPr>
    </w:p>
    <w:p w:rsidR="006D6EBF" w:rsidRPr="006D6EBF" w:rsidRDefault="006D6EBF" w:rsidP="006D6EBF">
      <w:pPr>
        <w:jc w:val="center"/>
        <w:rPr>
          <w:b/>
          <w:sz w:val="26"/>
          <w:szCs w:val="26"/>
        </w:rPr>
      </w:pPr>
      <w:bookmarkStart w:id="1" w:name="n13"/>
      <w:bookmarkEnd w:id="1"/>
      <w:r w:rsidRPr="006D6EBF">
        <w:rPr>
          <w:b/>
          <w:sz w:val="26"/>
          <w:szCs w:val="26"/>
        </w:rPr>
        <w:t>ІНФОРМАЦІЙНА КАРТКА</w:t>
      </w:r>
    </w:p>
    <w:p w:rsidR="008B48F5" w:rsidRDefault="006D6EBF" w:rsidP="00575D55">
      <w:pPr>
        <w:jc w:val="center"/>
        <w:rPr>
          <w:b/>
          <w:sz w:val="26"/>
          <w:szCs w:val="26"/>
        </w:rPr>
      </w:pPr>
      <w:r w:rsidRPr="006D6EBF">
        <w:rPr>
          <w:b/>
          <w:sz w:val="26"/>
          <w:szCs w:val="26"/>
        </w:rPr>
        <w:t xml:space="preserve">адміністративної послуги </w:t>
      </w:r>
      <w:r w:rsidR="008B48F5" w:rsidRPr="008B48F5">
        <w:rPr>
          <w:b/>
          <w:sz w:val="26"/>
          <w:szCs w:val="26"/>
        </w:rPr>
        <w:t>зі</w:t>
      </w:r>
    </w:p>
    <w:p w:rsidR="008B48F5" w:rsidRDefault="008B48F5" w:rsidP="00575D55">
      <w:pPr>
        <w:jc w:val="center"/>
        <w:rPr>
          <w:b/>
          <w:sz w:val="26"/>
          <w:szCs w:val="26"/>
        </w:rPr>
      </w:pPr>
      <w:r w:rsidRPr="008B48F5">
        <w:rPr>
          <w:b/>
          <w:sz w:val="26"/>
          <w:szCs w:val="26"/>
        </w:rPr>
        <w:t xml:space="preserve"> скасування запису Державного реєстру речових прав на нерухоме майно, </w:t>
      </w:r>
    </w:p>
    <w:p w:rsidR="006D6EBF" w:rsidRPr="008B48F5" w:rsidRDefault="008B48F5" w:rsidP="00575D55">
      <w:pPr>
        <w:jc w:val="center"/>
        <w:rPr>
          <w:b/>
          <w:sz w:val="26"/>
          <w:szCs w:val="26"/>
        </w:rPr>
      </w:pPr>
      <w:r w:rsidRPr="008B48F5">
        <w:rPr>
          <w:b/>
          <w:sz w:val="26"/>
          <w:szCs w:val="26"/>
        </w:rPr>
        <w:t>скасування державної реєстрації речових прав на нерухоме майно та їх обтяжень, скасування рішення державного реєстратора (за судовим рішенням)</w:t>
      </w:r>
    </w:p>
    <w:p w:rsidR="00575D55" w:rsidRPr="00575D55" w:rsidRDefault="00575D55" w:rsidP="00575D55">
      <w:pPr>
        <w:jc w:val="center"/>
        <w:rPr>
          <w:b/>
          <w:sz w:val="26"/>
          <w:szCs w:val="26"/>
        </w:rPr>
      </w:pPr>
    </w:p>
    <w:p w:rsidR="006D6EBF" w:rsidRPr="006D6EBF" w:rsidRDefault="006D6EBF" w:rsidP="006D6EBF">
      <w:pPr>
        <w:jc w:val="center"/>
        <w:rPr>
          <w:sz w:val="24"/>
          <w:szCs w:val="24"/>
          <w:u w:val="single"/>
        </w:rPr>
      </w:pPr>
      <w:r w:rsidRPr="006D6EBF">
        <w:rPr>
          <w:sz w:val="24"/>
          <w:szCs w:val="24"/>
          <w:u w:val="single"/>
        </w:rPr>
        <w:t>Центр надання адміністративних послуг виконавчого комітету Перемишлянської міської ради</w:t>
      </w:r>
    </w:p>
    <w:p w:rsidR="003945B6" w:rsidRDefault="006D6EBF" w:rsidP="006D6EBF">
      <w:pPr>
        <w:jc w:val="center"/>
        <w:rPr>
          <w:sz w:val="18"/>
          <w:szCs w:val="18"/>
        </w:rPr>
      </w:pPr>
      <w:r>
        <w:t xml:space="preserve"> </w:t>
      </w:r>
      <w:r w:rsidRPr="008E2117">
        <w:rPr>
          <w:sz w:val="18"/>
          <w:szCs w:val="18"/>
        </w:rPr>
        <w:t>(найменування суб’єкта надання адміністративної послуги та/або центру надання адміністративних послуг)</w:t>
      </w:r>
    </w:p>
    <w:p w:rsidR="006D6EBF" w:rsidRPr="00C20784" w:rsidRDefault="006D6EBF" w:rsidP="006D6EBF">
      <w:pPr>
        <w:jc w:val="center"/>
        <w:rPr>
          <w:sz w:val="20"/>
          <w:szCs w:val="20"/>
          <w:lang w:eastAsia="uk-UA"/>
        </w:rPr>
      </w:pPr>
    </w:p>
    <w:tbl>
      <w:tblPr>
        <w:tblW w:w="5081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19"/>
        <w:gridCol w:w="3142"/>
        <w:gridCol w:w="6932"/>
      </w:tblGrid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6EBF" w:rsidRDefault="006D6EBF" w:rsidP="005C145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6D6EBF">
              <w:rPr>
                <w:b/>
                <w:sz w:val="24"/>
                <w:szCs w:val="24"/>
              </w:rPr>
              <w:t>Інформація про суб’єкта надання адміністративної послуги та/або центру надання адміністративних послуг</w:t>
            </w:r>
          </w:p>
        </w:tc>
      </w:tr>
      <w:tr w:rsidR="00C20784" w:rsidRPr="00C20784" w:rsidTr="008B48F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902B1" w:rsidRDefault="009902B1" w:rsidP="009902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9902B1" w:rsidRDefault="009902B1" w:rsidP="009902B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3945B6" w:rsidRPr="00AC6572" w:rsidRDefault="009902B1" w:rsidP="006D6EB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C20784" w:rsidRPr="00C20784" w:rsidTr="008B48F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87460D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BA0631" w:rsidRPr="00AC6572" w:rsidRDefault="0087460D" w:rsidP="0087460D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C20784" w:rsidRPr="00C20784" w:rsidTr="008B48F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945B6" w:rsidRPr="00C20784" w:rsidRDefault="003945B6" w:rsidP="00B26E40">
            <w:pPr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F45C7" w:rsidRDefault="004F45C7" w:rsidP="004F45C7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4F45C7" w:rsidRDefault="004F45C7" w:rsidP="004F45C7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2A0D3A">
              <w:rPr>
                <w:color w:val="000000"/>
                <w:sz w:val="24"/>
                <w:szCs w:val="24"/>
                <w:lang w:val="ru-RU"/>
              </w:rPr>
              <w:t>+38068 361 63 14</w:t>
            </w:r>
          </w:p>
          <w:p w:rsidR="00D337EA" w:rsidRDefault="00D337EA" w:rsidP="00D337EA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9" w:history="1"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b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D337EA" w:rsidRDefault="00D337EA" w:rsidP="00D337EA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D337EA" w:rsidRDefault="00D337EA" w:rsidP="00D337EA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AC6572" w:rsidRPr="00AC6572" w:rsidRDefault="00AC6572" w:rsidP="00AC6572">
            <w:pPr>
              <w:ind w:firstLine="151"/>
              <w:jc w:val="left"/>
              <w:rPr>
                <w:sz w:val="24"/>
                <w:szCs w:val="24"/>
                <w:lang w:eastAsia="uk-UA"/>
              </w:rPr>
            </w:pP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C20784" w:rsidRPr="00C20784" w:rsidTr="00575D5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B48F5" w:rsidRDefault="006D6EBF" w:rsidP="006D6EBF">
            <w:pPr>
              <w:pStyle w:val="a3"/>
              <w:tabs>
                <w:tab w:val="left" w:pos="217"/>
              </w:tabs>
              <w:ind w:left="0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 xml:space="preserve">  </w:t>
            </w:r>
            <w:r w:rsidR="008B48F5" w:rsidRPr="008B48F5">
              <w:rPr>
                <w:sz w:val="24"/>
                <w:szCs w:val="24"/>
              </w:rPr>
              <w:t>Закон України «Про внесення змін до деяких законодавчих актів України щодо протидії рейдерству»</w:t>
            </w:r>
          </w:p>
        </w:tc>
      </w:tr>
      <w:tr w:rsidR="00C20784" w:rsidRPr="00C20784" w:rsidTr="00575D5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F5" w:rsidRDefault="006D6EBF" w:rsidP="006D6EBF">
            <w:pPr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 xml:space="preserve">  </w:t>
            </w:r>
            <w:r w:rsidR="008B48F5" w:rsidRPr="008B48F5">
              <w:rPr>
                <w:sz w:val="24"/>
                <w:szCs w:val="24"/>
              </w:rPr>
              <w:t xml:space="preserve">Постанова Кабінету Міністрів України від 25 грудня 2015 року № 1127 «Про державну реєстрацію речових прав на нерухоме майно та їх обтяжень» (зі змінами); </w:t>
            </w:r>
          </w:p>
          <w:p w:rsidR="00F03E60" w:rsidRPr="008B48F5" w:rsidRDefault="008B48F5" w:rsidP="006D6EBF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8B48F5">
              <w:rPr>
                <w:sz w:val="24"/>
                <w:szCs w:val="24"/>
              </w:rPr>
              <w:t>постанова Кабінету Міністрів від 26 жовтня 2011 року № 1141 «Про затвердження Порядку ведення Державного реєстру речових прав на нерухоме майно»</w:t>
            </w:r>
          </w:p>
        </w:tc>
      </w:tr>
      <w:tr w:rsidR="00C20784" w:rsidRPr="00C20784" w:rsidTr="00575D55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C74B67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F1CED" w:rsidRPr="008B48F5" w:rsidRDefault="008B48F5" w:rsidP="001F1CED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 xml:space="preserve">Наказ Міністерства юстиції України від 21 листопада 2016 року № 3276/5 «Про затвердження Вимог до оформлення заяв та рішень у сфері державної реєстрації речових прав на нерухоме майно та їх обтяжень», зареєстрований у Міністерстві юстиції </w:t>
            </w:r>
            <w:r w:rsidRPr="008B48F5">
              <w:rPr>
                <w:sz w:val="24"/>
                <w:szCs w:val="24"/>
              </w:rPr>
              <w:lastRenderedPageBreak/>
              <w:t>України 21 листопада 2016 року за № 15024/29634</w:t>
            </w:r>
          </w:p>
        </w:tc>
      </w:tr>
      <w:tr w:rsidR="00C20784" w:rsidRPr="00C20784" w:rsidTr="000913B0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20784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6D6EBF" w:rsidRDefault="008B48F5" w:rsidP="008B48F5">
            <w:pPr>
              <w:ind w:firstLine="19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З</w:t>
            </w:r>
            <w:r w:rsidR="006D6EBF" w:rsidRPr="006D6EBF">
              <w:rPr>
                <w:sz w:val="24"/>
                <w:szCs w:val="24"/>
              </w:rPr>
              <w:t xml:space="preserve">аява 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5959BD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5959BD" w:rsidRPr="00C20784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8F5" w:rsidRDefault="008B48F5" w:rsidP="00C10CA5">
            <w:pPr>
              <w:ind w:firstLine="217"/>
              <w:rPr>
                <w:sz w:val="24"/>
                <w:szCs w:val="24"/>
              </w:rPr>
            </w:pPr>
            <w:bookmarkStart w:id="3" w:name="n506"/>
            <w:bookmarkEnd w:id="3"/>
            <w:r w:rsidRPr="008B48F5">
              <w:rPr>
                <w:sz w:val="24"/>
                <w:szCs w:val="24"/>
              </w:rPr>
              <w:t xml:space="preserve">Заява про скасування запису Державного реєстру речових прав на нерухоме майно; </w:t>
            </w:r>
          </w:p>
          <w:p w:rsidR="00F03E60" w:rsidRPr="008B48F5" w:rsidRDefault="008B48F5" w:rsidP="00C10CA5">
            <w:pPr>
              <w:ind w:firstLine="217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>судове рішення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8B48F5" w:rsidRDefault="008B48F5" w:rsidP="006874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>У паперовій формі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05BC3" w:rsidRPr="008B48F5" w:rsidRDefault="008B48F5" w:rsidP="00856E0C">
            <w:pPr>
              <w:ind w:firstLine="217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>Безоплатно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22219" w:rsidRPr="008B48F5" w:rsidRDefault="008B48F5" w:rsidP="00BC5EF2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>Надається у день прийняття заяви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C20784" w:rsidRDefault="00F03E60" w:rsidP="00C74B67">
            <w:pPr>
              <w:jc w:val="center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E60" w:rsidRPr="008B48F5" w:rsidRDefault="008B48F5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>Перелік підстав для відмови у державній реєстрації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B48F5" w:rsidRDefault="008B48F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bookmarkStart w:id="4" w:name="o371"/>
            <w:bookmarkStart w:id="5" w:name="o625"/>
            <w:bookmarkStart w:id="6" w:name="o545"/>
            <w:bookmarkEnd w:id="4"/>
            <w:bookmarkEnd w:id="5"/>
            <w:bookmarkEnd w:id="6"/>
            <w:r w:rsidRPr="008B48F5">
              <w:rPr>
                <w:sz w:val="24"/>
                <w:szCs w:val="24"/>
              </w:rPr>
              <w:t xml:space="preserve">1) подані документи не відповідають вимогам, встановленим цим Законом; </w:t>
            </w:r>
          </w:p>
          <w:p w:rsidR="008B48F5" w:rsidRDefault="008B48F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 xml:space="preserve">2) подані документи не дають змоги встановити набуття, зміну або припинення речових прав на нерухоме майно та їх обтяження; </w:t>
            </w:r>
          </w:p>
          <w:p w:rsidR="008B48F5" w:rsidRDefault="008B48F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 xml:space="preserve">3) наявні суперечності між заявленими та вже зареєстрованими речовими правами на нерухоме майно та їх обтяженнями; </w:t>
            </w:r>
          </w:p>
          <w:p w:rsidR="008B48F5" w:rsidRDefault="008B48F5" w:rsidP="0052271C">
            <w:pPr>
              <w:tabs>
                <w:tab w:val="left" w:pos="-67"/>
              </w:tabs>
              <w:ind w:firstLine="217"/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 xml:space="preserve">4) після завершення строку, встановленого частиною третьою статті 23 цього Закону, не усунені обставини, що були підставою для прийняття рішення про зупинення розгляду заяви про державну реєстрацію прав; </w:t>
            </w:r>
          </w:p>
          <w:p w:rsidR="00F03E60" w:rsidRPr="008B48F5" w:rsidRDefault="008B48F5" w:rsidP="0052271C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>5) заявником подано ті самі документи, на підставі яких заявлене речове право, обтяження вже зареєстровано у Державному реєстрі прав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8B48F5" w:rsidP="00D73D1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B48F5" w:rsidRDefault="008B48F5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7" w:name="o638"/>
            <w:bookmarkEnd w:id="7"/>
            <w:r w:rsidRPr="008B48F5">
              <w:rPr>
                <w:sz w:val="24"/>
                <w:szCs w:val="24"/>
              </w:rPr>
              <w:t xml:space="preserve">1) прийняття рішення про скасування; </w:t>
            </w:r>
          </w:p>
          <w:p w:rsidR="008B48F5" w:rsidRDefault="008B48F5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>внесення запису про скасування/скасування державної реєстрації речових прав на нерухоме майно та їх обтяжень;</w:t>
            </w:r>
          </w:p>
          <w:p w:rsidR="008B48F5" w:rsidRDefault="008B48F5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8B48F5">
              <w:rPr>
                <w:sz w:val="24"/>
                <w:szCs w:val="24"/>
              </w:rPr>
              <w:t xml:space="preserve">формування витягу з Державного реєстру речових прав на нерухоме майно про проведену державну реєстрацію прав; </w:t>
            </w:r>
          </w:p>
          <w:p w:rsidR="00F03E60" w:rsidRPr="008B48F5" w:rsidRDefault="008B48F5" w:rsidP="008E6563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8B48F5">
              <w:rPr>
                <w:sz w:val="24"/>
                <w:szCs w:val="24"/>
              </w:rPr>
              <w:t>2) рішення про відмову у скасуванні</w:t>
            </w:r>
          </w:p>
        </w:tc>
      </w:tr>
      <w:tr w:rsidR="00C20784" w:rsidRPr="00C20784" w:rsidTr="000913B0">
        <w:tc>
          <w:tcPr>
            <w:tcW w:w="2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8B48F5" w:rsidP="00BE5E7F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9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03E60" w:rsidRPr="00C20784" w:rsidRDefault="00F03E60" w:rsidP="00D73D1F">
            <w:pPr>
              <w:jc w:val="left"/>
              <w:rPr>
                <w:sz w:val="24"/>
                <w:szCs w:val="24"/>
                <w:lang w:eastAsia="uk-UA"/>
              </w:rPr>
            </w:pPr>
            <w:r w:rsidRPr="00C20784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0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C20B5" w:rsidRPr="00CF13B6" w:rsidRDefault="00CF13B6" w:rsidP="00D73D1F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F13B6">
              <w:rPr>
                <w:sz w:val="24"/>
                <w:szCs w:val="24"/>
              </w:rPr>
              <w:t xml:space="preserve">Через центр надання адміністративних послуг або безпосередньо державним реєстратором </w:t>
            </w:r>
            <w:proofErr w:type="spellStart"/>
            <w:r w:rsidRPr="00CF13B6">
              <w:rPr>
                <w:sz w:val="24"/>
                <w:szCs w:val="24"/>
              </w:rPr>
              <w:t>Вебпортал</w:t>
            </w:r>
            <w:proofErr w:type="spellEnd"/>
            <w:r w:rsidRPr="00CF13B6">
              <w:rPr>
                <w:sz w:val="24"/>
                <w:szCs w:val="24"/>
              </w:rPr>
              <w:t xml:space="preserve"> Мін’юсту*</w:t>
            </w:r>
          </w:p>
        </w:tc>
      </w:tr>
    </w:tbl>
    <w:p w:rsidR="0059459D" w:rsidRPr="00CF13B6" w:rsidRDefault="00CF13B6">
      <w:pPr>
        <w:rPr>
          <w:sz w:val="16"/>
          <w:szCs w:val="16"/>
        </w:rPr>
      </w:pPr>
      <w:bookmarkStart w:id="8" w:name="n43"/>
      <w:bookmarkEnd w:id="8"/>
      <w:r w:rsidRPr="00CF13B6">
        <w:rPr>
          <w:sz w:val="16"/>
          <w:szCs w:val="16"/>
        </w:rPr>
        <w:t>*Після доопрацювання порталу електронних сервісів, який буде забезпечувати можливість подання таких документів в електронній формі</w:t>
      </w:r>
    </w:p>
    <w:p w:rsidR="000913B0" w:rsidRDefault="000913B0">
      <w:pPr>
        <w:rPr>
          <w:sz w:val="24"/>
          <w:szCs w:val="24"/>
        </w:rPr>
      </w:pPr>
    </w:p>
    <w:p w:rsidR="00CF13B6" w:rsidRDefault="00CF13B6">
      <w:pPr>
        <w:rPr>
          <w:sz w:val="24"/>
          <w:szCs w:val="24"/>
        </w:rPr>
      </w:pPr>
    </w:p>
    <w:p w:rsidR="00CF13B6" w:rsidRDefault="00CF13B6">
      <w:pPr>
        <w:rPr>
          <w:sz w:val="24"/>
          <w:szCs w:val="24"/>
        </w:rPr>
      </w:pPr>
    </w:p>
    <w:p w:rsidR="00CF13B6" w:rsidRDefault="00CF13B6">
      <w:pPr>
        <w:rPr>
          <w:sz w:val="24"/>
          <w:szCs w:val="24"/>
        </w:rPr>
      </w:pPr>
    </w:p>
    <w:p w:rsidR="00CF13B6" w:rsidRDefault="00CF13B6">
      <w:pPr>
        <w:rPr>
          <w:sz w:val="24"/>
          <w:szCs w:val="24"/>
        </w:rPr>
      </w:pPr>
    </w:p>
    <w:p w:rsidR="00CF13B6" w:rsidRPr="00C20784" w:rsidRDefault="00CF13B6">
      <w:pPr>
        <w:rPr>
          <w:sz w:val="24"/>
          <w:szCs w:val="24"/>
        </w:rPr>
      </w:pPr>
    </w:p>
    <w:sectPr w:rsidR="00CF13B6" w:rsidRPr="00C20784" w:rsidSect="00FC5D26">
      <w:pgSz w:w="11906" w:h="16838"/>
      <w:pgMar w:top="709" w:right="566" w:bottom="567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BFF" w:rsidRDefault="00CD3BFF">
      <w:r>
        <w:separator/>
      </w:r>
    </w:p>
  </w:endnote>
  <w:endnote w:type="continuationSeparator" w:id="0">
    <w:p w:rsidR="00CD3BFF" w:rsidRDefault="00CD3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BFF" w:rsidRDefault="00CD3BFF">
      <w:r>
        <w:separator/>
      </w:r>
    </w:p>
  </w:footnote>
  <w:footnote w:type="continuationSeparator" w:id="0">
    <w:p w:rsidR="00CD3BFF" w:rsidRDefault="00CD3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90E"/>
    <w:multiLevelType w:val="hybridMultilevel"/>
    <w:tmpl w:val="0BD8B7FE"/>
    <w:lvl w:ilvl="0" w:tplc="1FA0C722">
      <w:start w:val="1"/>
      <w:numFmt w:val="decimal"/>
      <w:lvlText w:val="%1."/>
      <w:lvlJc w:val="left"/>
      <w:pPr>
        <w:ind w:left="577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297" w:hanging="360"/>
      </w:pPr>
    </w:lvl>
    <w:lvl w:ilvl="2" w:tplc="0422001B" w:tentative="1">
      <w:start w:val="1"/>
      <w:numFmt w:val="lowerRoman"/>
      <w:lvlText w:val="%3."/>
      <w:lvlJc w:val="right"/>
      <w:pPr>
        <w:ind w:left="2017" w:hanging="180"/>
      </w:pPr>
    </w:lvl>
    <w:lvl w:ilvl="3" w:tplc="0422000F" w:tentative="1">
      <w:start w:val="1"/>
      <w:numFmt w:val="decimal"/>
      <w:lvlText w:val="%4."/>
      <w:lvlJc w:val="left"/>
      <w:pPr>
        <w:ind w:left="2737" w:hanging="360"/>
      </w:pPr>
    </w:lvl>
    <w:lvl w:ilvl="4" w:tplc="04220019" w:tentative="1">
      <w:start w:val="1"/>
      <w:numFmt w:val="lowerLetter"/>
      <w:lvlText w:val="%5."/>
      <w:lvlJc w:val="left"/>
      <w:pPr>
        <w:ind w:left="3457" w:hanging="360"/>
      </w:pPr>
    </w:lvl>
    <w:lvl w:ilvl="5" w:tplc="0422001B" w:tentative="1">
      <w:start w:val="1"/>
      <w:numFmt w:val="lowerRoman"/>
      <w:lvlText w:val="%6."/>
      <w:lvlJc w:val="right"/>
      <w:pPr>
        <w:ind w:left="4177" w:hanging="180"/>
      </w:pPr>
    </w:lvl>
    <w:lvl w:ilvl="6" w:tplc="0422000F" w:tentative="1">
      <w:start w:val="1"/>
      <w:numFmt w:val="decimal"/>
      <w:lvlText w:val="%7."/>
      <w:lvlJc w:val="left"/>
      <w:pPr>
        <w:ind w:left="4897" w:hanging="360"/>
      </w:pPr>
    </w:lvl>
    <w:lvl w:ilvl="7" w:tplc="04220019" w:tentative="1">
      <w:start w:val="1"/>
      <w:numFmt w:val="lowerLetter"/>
      <w:lvlText w:val="%8."/>
      <w:lvlJc w:val="left"/>
      <w:pPr>
        <w:ind w:left="5617" w:hanging="360"/>
      </w:pPr>
    </w:lvl>
    <w:lvl w:ilvl="8" w:tplc="0422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60"/>
    <w:rsid w:val="00001CA8"/>
    <w:rsid w:val="00010AF8"/>
    <w:rsid w:val="000472D8"/>
    <w:rsid w:val="000605BE"/>
    <w:rsid w:val="00085371"/>
    <w:rsid w:val="000913B0"/>
    <w:rsid w:val="000A33DF"/>
    <w:rsid w:val="000C20B5"/>
    <w:rsid w:val="000C77D7"/>
    <w:rsid w:val="000F2113"/>
    <w:rsid w:val="00115B24"/>
    <w:rsid w:val="00122440"/>
    <w:rsid w:val="00135C28"/>
    <w:rsid w:val="00140B41"/>
    <w:rsid w:val="00142A11"/>
    <w:rsid w:val="00155D4E"/>
    <w:rsid w:val="001611BA"/>
    <w:rsid w:val="001651D9"/>
    <w:rsid w:val="001941BA"/>
    <w:rsid w:val="001C5B92"/>
    <w:rsid w:val="001C77D8"/>
    <w:rsid w:val="001D5657"/>
    <w:rsid w:val="001E0E70"/>
    <w:rsid w:val="001F1CED"/>
    <w:rsid w:val="001F2F9A"/>
    <w:rsid w:val="00216288"/>
    <w:rsid w:val="00234BF6"/>
    <w:rsid w:val="0023746A"/>
    <w:rsid w:val="00264EFA"/>
    <w:rsid w:val="002701F6"/>
    <w:rsid w:val="002773BF"/>
    <w:rsid w:val="002A0D3A"/>
    <w:rsid w:val="002A134F"/>
    <w:rsid w:val="002D4661"/>
    <w:rsid w:val="00302306"/>
    <w:rsid w:val="00313492"/>
    <w:rsid w:val="00321978"/>
    <w:rsid w:val="00342C62"/>
    <w:rsid w:val="003945B6"/>
    <w:rsid w:val="003B30C8"/>
    <w:rsid w:val="004145B7"/>
    <w:rsid w:val="00492F48"/>
    <w:rsid w:val="00497481"/>
    <w:rsid w:val="004A7475"/>
    <w:rsid w:val="004E0545"/>
    <w:rsid w:val="004F324E"/>
    <w:rsid w:val="004F45C7"/>
    <w:rsid w:val="0052271C"/>
    <w:rsid w:val="00523281"/>
    <w:rsid w:val="005403D3"/>
    <w:rsid w:val="00575D55"/>
    <w:rsid w:val="00586539"/>
    <w:rsid w:val="00592154"/>
    <w:rsid w:val="0059459D"/>
    <w:rsid w:val="005959BD"/>
    <w:rsid w:val="005B1B2C"/>
    <w:rsid w:val="005C145D"/>
    <w:rsid w:val="005C7704"/>
    <w:rsid w:val="005F3A0D"/>
    <w:rsid w:val="00622936"/>
    <w:rsid w:val="00687468"/>
    <w:rsid w:val="00690FCC"/>
    <w:rsid w:val="006A6885"/>
    <w:rsid w:val="006B6088"/>
    <w:rsid w:val="006C63A3"/>
    <w:rsid w:val="006D6EBF"/>
    <w:rsid w:val="006D7D9B"/>
    <w:rsid w:val="007142BD"/>
    <w:rsid w:val="00722219"/>
    <w:rsid w:val="0072336D"/>
    <w:rsid w:val="007332B3"/>
    <w:rsid w:val="0076074B"/>
    <w:rsid w:val="00783197"/>
    <w:rsid w:val="007837EB"/>
    <w:rsid w:val="00791CD5"/>
    <w:rsid w:val="00797E4B"/>
    <w:rsid w:val="007A660F"/>
    <w:rsid w:val="007A7278"/>
    <w:rsid w:val="007B4A2C"/>
    <w:rsid w:val="007C172C"/>
    <w:rsid w:val="007C259A"/>
    <w:rsid w:val="007D26E4"/>
    <w:rsid w:val="007E4A66"/>
    <w:rsid w:val="007E4E51"/>
    <w:rsid w:val="00804F08"/>
    <w:rsid w:val="00805BC3"/>
    <w:rsid w:val="00811189"/>
    <w:rsid w:val="00824963"/>
    <w:rsid w:val="00827847"/>
    <w:rsid w:val="00842E04"/>
    <w:rsid w:val="0085274D"/>
    <w:rsid w:val="00856E0C"/>
    <w:rsid w:val="00861A85"/>
    <w:rsid w:val="0087460D"/>
    <w:rsid w:val="00897AC5"/>
    <w:rsid w:val="008B1659"/>
    <w:rsid w:val="008B48F5"/>
    <w:rsid w:val="008C0A98"/>
    <w:rsid w:val="008C55C0"/>
    <w:rsid w:val="008E6563"/>
    <w:rsid w:val="00911F85"/>
    <w:rsid w:val="00927DB0"/>
    <w:rsid w:val="009620EA"/>
    <w:rsid w:val="0097065E"/>
    <w:rsid w:val="009902B1"/>
    <w:rsid w:val="009C7C5E"/>
    <w:rsid w:val="00A07DA4"/>
    <w:rsid w:val="00A134A1"/>
    <w:rsid w:val="00A7050D"/>
    <w:rsid w:val="00A82B8D"/>
    <w:rsid w:val="00A82E40"/>
    <w:rsid w:val="00AA0B15"/>
    <w:rsid w:val="00AA25EE"/>
    <w:rsid w:val="00AA7C3F"/>
    <w:rsid w:val="00AC6572"/>
    <w:rsid w:val="00B13813"/>
    <w:rsid w:val="00B22FA0"/>
    <w:rsid w:val="00B51941"/>
    <w:rsid w:val="00B55549"/>
    <w:rsid w:val="00B579ED"/>
    <w:rsid w:val="00B66F74"/>
    <w:rsid w:val="00B80595"/>
    <w:rsid w:val="00BA0008"/>
    <w:rsid w:val="00BA0631"/>
    <w:rsid w:val="00BB06FD"/>
    <w:rsid w:val="00BC1CBF"/>
    <w:rsid w:val="00BC5EF2"/>
    <w:rsid w:val="00BE5E7F"/>
    <w:rsid w:val="00BF7369"/>
    <w:rsid w:val="00C10CA5"/>
    <w:rsid w:val="00C20784"/>
    <w:rsid w:val="00C638C2"/>
    <w:rsid w:val="00C74B67"/>
    <w:rsid w:val="00CB63F4"/>
    <w:rsid w:val="00CC122F"/>
    <w:rsid w:val="00CC3B0D"/>
    <w:rsid w:val="00CD0DD2"/>
    <w:rsid w:val="00CD3BFF"/>
    <w:rsid w:val="00CF13B6"/>
    <w:rsid w:val="00D03D12"/>
    <w:rsid w:val="00D106CC"/>
    <w:rsid w:val="00D122AF"/>
    <w:rsid w:val="00D27758"/>
    <w:rsid w:val="00D337EA"/>
    <w:rsid w:val="00D36D97"/>
    <w:rsid w:val="00D41010"/>
    <w:rsid w:val="00D607C9"/>
    <w:rsid w:val="00D7695F"/>
    <w:rsid w:val="00D92F17"/>
    <w:rsid w:val="00DA1733"/>
    <w:rsid w:val="00DA45DE"/>
    <w:rsid w:val="00DB03D7"/>
    <w:rsid w:val="00DB307C"/>
    <w:rsid w:val="00DC2A9F"/>
    <w:rsid w:val="00DD003D"/>
    <w:rsid w:val="00DD36A3"/>
    <w:rsid w:val="00DE6CCD"/>
    <w:rsid w:val="00E3515D"/>
    <w:rsid w:val="00E43F0B"/>
    <w:rsid w:val="00E445C3"/>
    <w:rsid w:val="00E51A6F"/>
    <w:rsid w:val="00E55BA5"/>
    <w:rsid w:val="00E72670"/>
    <w:rsid w:val="00E8689A"/>
    <w:rsid w:val="00E9323A"/>
    <w:rsid w:val="00EC061F"/>
    <w:rsid w:val="00EC550D"/>
    <w:rsid w:val="00ED42BA"/>
    <w:rsid w:val="00EE1889"/>
    <w:rsid w:val="00EF1618"/>
    <w:rsid w:val="00F03830"/>
    <w:rsid w:val="00F03964"/>
    <w:rsid w:val="00F03E60"/>
    <w:rsid w:val="00F27998"/>
    <w:rsid w:val="00F412C3"/>
    <w:rsid w:val="00F52ADF"/>
    <w:rsid w:val="00F94444"/>
    <w:rsid w:val="00F94EC9"/>
    <w:rsid w:val="00FA1765"/>
    <w:rsid w:val="00FA288F"/>
    <w:rsid w:val="00FB3DD9"/>
    <w:rsid w:val="00FC5D26"/>
    <w:rsid w:val="00FD318A"/>
    <w:rsid w:val="00FD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7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D337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E6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337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E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03E60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03E60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51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1D9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59459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footer"/>
    <w:basedOn w:val="a"/>
    <w:link w:val="aa"/>
    <w:uiPriority w:val="99"/>
    <w:unhideWhenUsed/>
    <w:rsid w:val="003945B6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945B6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337EA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character" w:styleId="ab">
    <w:name w:val="Hyperlink"/>
    <w:uiPriority w:val="99"/>
    <w:semiHidden/>
    <w:unhideWhenUsed/>
    <w:rsid w:val="00D337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0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7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1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58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5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8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3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8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27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6470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69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69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ada-peremyshlya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03FA0-34FD-4570-8C8B-2872C744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2735</Words>
  <Characters>1559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ЦНАП</cp:lastModifiedBy>
  <cp:revision>5</cp:revision>
  <cp:lastPrinted>2021-03-03T09:44:00Z</cp:lastPrinted>
  <dcterms:created xsi:type="dcterms:W3CDTF">2021-04-06T09:14:00Z</dcterms:created>
  <dcterms:modified xsi:type="dcterms:W3CDTF">2021-04-29T07:13:00Z</dcterms:modified>
</cp:coreProperties>
</file>