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E4" w:rsidRDefault="00ED7DE4" w:rsidP="00ED7DE4">
      <w:pPr>
        <w:jc w:val="right"/>
        <w:rPr>
          <w:rFonts w:ascii="Times New Roman" w:hAnsi="Times New Roman" w:cs="Times New Roman"/>
          <w:sz w:val="24"/>
          <w:szCs w:val="24"/>
          <w:lang w:val="uk-UA"/>
        </w:rPr>
      </w:pPr>
      <w:r>
        <w:rPr>
          <w:rFonts w:ascii="Times New Roman" w:hAnsi="Times New Roman" w:cs="Times New Roman"/>
          <w:sz w:val="24"/>
          <w:szCs w:val="24"/>
          <w:lang w:val="uk-UA"/>
        </w:rPr>
        <w:tab/>
        <w:t>БАГАТО</w:t>
      </w:r>
      <w:r w:rsidR="00E34922">
        <w:rPr>
          <w:rFonts w:ascii="Times New Roman" w:hAnsi="Times New Roman" w:cs="Times New Roman"/>
          <w:sz w:val="24"/>
          <w:szCs w:val="24"/>
          <w:lang w:val="uk-UA"/>
        </w:rPr>
        <w:t>КВАРТИРНІ  БУДИНКИ</w:t>
      </w:r>
    </w:p>
    <w:p w:rsidR="00ED7DE4" w:rsidRPr="00E34922" w:rsidRDefault="00ED7DE4" w:rsidP="00ED7DE4">
      <w:pPr>
        <w:spacing w:after="0"/>
        <w:jc w:val="center"/>
        <w:rPr>
          <w:rFonts w:ascii="Cambria" w:hAnsi="Cambria" w:cs="Times New Roman"/>
          <w:b/>
        </w:rPr>
      </w:pPr>
      <w:r w:rsidRPr="00E34922">
        <w:rPr>
          <w:rFonts w:ascii="Cambria" w:hAnsi="Cambria" w:cs="Times New Roman"/>
          <w:b/>
        </w:rPr>
        <w:t>ПУБЛІЧНИЙ ДОГОВІР</w:t>
      </w:r>
    </w:p>
    <w:p w:rsidR="00ED7DE4" w:rsidRPr="00E34922" w:rsidRDefault="00ED7DE4" w:rsidP="00ED7DE4">
      <w:pPr>
        <w:spacing w:after="0"/>
        <w:jc w:val="center"/>
        <w:rPr>
          <w:rFonts w:ascii="Cambria" w:hAnsi="Cambria" w:cs="Times New Roman"/>
          <w:b/>
        </w:rPr>
      </w:pPr>
      <w:r w:rsidRPr="00E34922">
        <w:rPr>
          <w:rFonts w:ascii="Cambria" w:hAnsi="Cambria" w:cs="Times New Roman"/>
          <w:b/>
        </w:rPr>
        <w:t>(ДОГОВІР ПУБЛІЧНОЇ ОФЕРТИ)</w:t>
      </w:r>
    </w:p>
    <w:p w:rsidR="00E34922" w:rsidRDefault="00ED7DE4" w:rsidP="00E34922">
      <w:pPr>
        <w:spacing w:after="0"/>
        <w:jc w:val="center"/>
        <w:rPr>
          <w:rFonts w:ascii="Cambria" w:hAnsi="Cambria" w:cs="Times New Roman"/>
          <w:lang w:val="uk-UA"/>
        </w:rPr>
      </w:pPr>
      <w:r w:rsidRPr="00E34922">
        <w:rPr>
          <w:rFonts w:ascii="Cambria" w:hAnsi="Cambria" w:cs="Times New Roman"/>
        </w:rPr>
        <w:t xml:space="preserve">з </w:t>
      </w:r>
      <w:proofErr w:type="spellStart"/>
      <w:r w:rsidRPr="00E34922">
        <w:rPr>
          <w:rFonts w:ascii="Cambria" w:hAnsi="Cambria" w:cs="Times New Roman"/>
        </w:rPr>
        <w:t>індивідуальним</w:t>
      </w:r>
      <w:proofErr w:type="spellEnd"/>
      <w:r w:rsidRPr="00E34922">
        <w:rPr>
          <w:rFonts w:ascii="Cambria" w:hAnsi="Cambria" w:cs="Times New Roman"/>
        </w:rPr>
        <w:t xml:space="preserve"> </w:t>
      </w:r>
      <w:proofErr w:type="spellStart"/>
      <w:r w:rsidRPr="00E34922">
        <w:rPr>
          <w:rFonts w:ascii="Cambria" w:hAnsi="Cambria" w:cs="Times New Roman"/>
        </w:rPr>
        <w:t>споживачем</w:t>
      </w:r>
      <w:proofErr w:type="spellEnd"/>
      <w:r w:rsidRPr="00E34922">
        <w:rPr>
          <w:rFonts w:ascii="Cambria" w:hAnsi="Cambria" w:cs="Times New Roman"/>
        </w:rPr>
        <w:t xml:space="preserve"> про </w:t>
      </w:r>
      <w:proofErr w:type="spellStart"/>
      <w:r w:rsidRPr="00E34922">
        <w:rPr>
          <w:rFonts w:ascii="Cambria" w:hAnsi="Cambria" w:cs="Times New Roman"/>
        </w:rPr>
        <w:t>надання</w:t>
      </w:r>
      <w:proofErr w:type="spellEnd"/>
      <w:r w:rsidRPr="00E34922">
        <w:rPr>
          <w:rFonts w:ascii="Cambria" w:hAnsi="Cambria" w:cs="Times New Roman"/>
        </w:rPr>
        <w:t xml:space="preserve"> </w:t>
      </w:r>
      <w:proofErr w:type="spellStart"/>
      <w:r w:rsidRPr="00E34922">
        <w:rPr>
          <w:rFonts w:ascii="Cambria" w:hAnsi="Cambria" w:cs="Times New Roman"/>
        </w:rPr>
        <w:t>послуг</w:t>
      </w:r>
      <w:proofErr w:type="spellEnd"/>
      <w:r w:rsidRPr="00E34922">
        <w:rPr>
          <w:rFonts w:ascii="Cambria" w:hAnsi="Cambria" w:cs="Times New Roman"/>
        </w:rPr>
        <w:t xml:space="preserve"> з </w:t>
      </w:r>
      <w:proofErr w:type="spellStart"/>
      <w:r w:rsidRPr="00E34922">
        <w:rPr>
          <w:rFonts w:ascii="Cambria" w:hAnsi="Cambria" w:cs="Times New Roman"/>
        </w:rPr>
        <w:t>централізованого</w:t>
      </w:r>
      <w:proofErr w:type="spellEnd"/>
      <w:r w:rsidRPr="00E34922">
        <w:rPr>
          <w:rFonts w:ascii="Cambria" w:hAnsi="Cambria" w:cs="Times New Roman"/>
        </w:rPr>
        <w:t xml:space="preserve"> </w:t>
      </w:r>
      <w:proofErr w:type="spellStart"/>
      <w:r w:rsidRPr="00E34922">
        <w:rPr>
          <w:rFonts w:ascii="Cambria" w:hAnsi="Cambria" w:cs="Times New Roman"/>
        </w:rPr>
        <w:t>водопостачання</w:t>
      </w:r>
      <w:proofErr w:type="spellEnd"/>
      <w:r w:rsidRPr="00E34922">
        <w:rPr>
          <w:rFonts w:ascii="Cambria" w:hAnsi="Cambria" w:cs="Times New Roman"/>
        </w:rPr>
        <w:t xml:space="preserve"> та </w:t>
      </w:r>
      <w:proofErr w:type="spellStart"/>
      <w:r w:rsidRPr="00E34922">
        <w:rPr>
          <w:rFonts w:ascii="Cambria" w:hAnsi="Cambria" w:cs="Times New Roman"/>
        </w:rPr>
        <w:t>централізованого</w:t>
      </w:r>
      <w:proofErr w:type="spellEnd"/>
      <w:r w:rsidRPr="00E34922">
        <w:rPr>
          <w:rFonts w:ascii="Cambria" w:hAnsi="Cambria" w:cs="Times New Roman"/>
        </w:rPr>
        <w:t xml:space="preserve"> </w:t>
      </w:r>
      <w:proofErr w:type="spellStart"/>
      <w:r w:rsidRPr="00E34922">
        <w:rPr>
          <w:rFonts w:ascii="Cambria" w:hAnsi="Cambria" w:cs="Times New Roman"/>
        </w:rPr>
        <w:t>водовідведення</w:t>
      </w:r>
      <w:proofErr w:type="spellEnd"/>
      <w:r w:rsidRPr="00E34922">
        <w:rPr>
          <w:rFonts w:ascii="Cambria" w:hAnsi="Cambria" w:cs="Times New Roman"/>
        </w:rPr>
        <w:t xml:space="preserve"> </w:t>
      </w:r>
    </w:p>
    <w:p w:rsidR="00ED7DE4" w:rsidRDefault="00ED7DE4" w:rsidP="00E34922">
      <w:pPr>
        <w:spacing w:after="0"/>
        <w:jc w:val="center"/>
        <w:rPr>
          <w:rFonts w:ascii="Cambria" w:hAnsi="Cambria" w:cs="Times New Roman"/>
          <w:lang w:val="uk-UA"/>
        </w:rPr>
      </w:pPr>
      <w:r w:rsidRPr="00E34922">
        <w:rPr>
          <w:rFonts w:ascii="Cambria" w:hAnsi="Cambria" w:cs="Times New Roman"/>
        </w:rPr>
        <w:t xml:space="preserve">(без </w:t>
      </w:r>
      <w:proofErr w:type="spellStart"/>
      <w:r w:rsidRPr="00E34922">
        <w:rPr>
          <w:rFonts w:ascii="Cambria" w:hAnsi="Cambria" w:cs="Times New Roman"/>
        </w:rPr>
        <w:t>обслуговування</w:t>
      </w:r>
      <w:proofErr w:type="spellEnd"/>
      <w:r w:rsidRPr="00E34922">
        <w:rPr>
          <w:rFonts w:ascii="Cambria" w:hAnsi="Cambria" w:cs="Times New Roman"/>
        </w:rPr>
        <w:t xml:space="preserve"> </w:t>
      </w:r>
      <w:proofErr w:type="spellStart"/>
      <w:r w:rsidRPr="00E34922">
        <w:rPr>
          <w:rFonts w:ascii="Cambria" w:hAnsi="Cambria" w:cs="Times New Roman"/>
        </w:rPr>
        <w:t>внутрішньобудинкових</w:t>
      </w:r>
      <w:proofErr w:type="spellEnd"/>
      <w:r w:rsidRPr="00E34922">
        <w:rPr>
          <w:rFonts w:ascii="Cambria" w:hAnsi="Cambria" w:cs="Times New Roman"/>
        </w:rPr>
        <w:t xml:space="preserve"> систем)</w:t>
      </w:r>
    </w:p>
    <w:p w:rsidR="00E34922" w:rsidRPr="00E34922" w:rsidRDefault="00E34922" w:rsidP="00E34922">
      <w:pPr>
        <w:spacing w:after="0"/>
        <w:jc w:val="center"/>
        <w:rPr>
          <w:rFonts w:ascii="Cambria" w:hAnsi="Cambria" w:cs="Times New Roman"/>
          <w:lang w:val="uk-UA"/>
        </w:rPr>
      </w:pPr>
    </w:p>
    <w:p w:rsidR="00E34922" w:rsidRDefault="00E34922" w:rsidP="00E34922">
      <w:pPr>
        <w:spacing w:after="0"/>
        <w:rPr>
          <w:rFonts w:ascii="Cambria" w:hAnsi="Cambria" w:cs="Times New Roman"/>
          <w:lang w:val="uk-UA"/>
        </w:rPr>
      </w:pPr>
      <w:r>
        <w:rPr>
          <w:rFonts w:ascii="Cambria" w:hAnsi="Cambria" w:cs="Times New Roman"/>
          <w:lang w:val="uk-UA"/>
        </w:rPr>
        <w:t xml:space="preserve">           </w:t>
      </w:r>
      <w:r w:rsidR="007627BA">
        <w:rPr>
          <w:rFonts w:ascii="Cambria" w:hAnsi="Cambria" w:cs="Times New Roman"/>
          <w:lang w:val="uk-UA"/>
        </w:rPr>
        <w:t xml:space="preserve">               </w:t>
      </w:r>
      <w:r>
        <w:rPr>
          <w:rFonts w:ascii="Cambria" w:hAnsi="Cambria" w:cs="Times New Roman"/>
          <w:lang w:val="uk-UA"/>
        </w:rPr>
        <w:t xml:space="preserve">        </w:t>
      </w:r>
      <w:r w:rsidR="00ED7DE4" w:rsidRPr="007627BA">
        <w:rPr>
          <w:rFonts w:ascii="Cambria" w:hAnsi="Cambria" w:cs="Times New Roman"/>
          <w:lang w:val="uk-UA"/>
        </w:rPr>
        <w:t xml:space="preserve">м. </w:t>
      </w:r>
      <w:proofErr w:type="spellStart"/>
      <w:r>
        <w:rPr>
          <w:rFonts w:ascii="Cambria" w:hAnsi="Cambria" w:cs="Times New Roman"/>
          <w:lang w:val="uk-UA"/>
        </w:rPr>
        <w:t>Перемишляни</w:t>
      </w:r>
      <w:proofErr w:type="spellEnd"/>
      <w:r w:rsidR="00ED7DE4" w:rsidRPr="00E34922">
        <w:rPr>
          <w:rFonts w:ascii="Cambria" w:hAnsi="Cambria" w:cs="Times New Roman"/>
          <w:lang w:val="uk-UA"/>
        </w:rPr>
        <w:t xml:space="preserve">                          </w:t>
      </w:r>
      <w:r>
        <w:rPr>
          <w:rFonts w:ascii="Cambria" w:hAnsi="Cambria" w:cs="Times New Roman"/>
        </w:rPr>
        <w:t>                    </w:t>
      </w:r>
      <w:r w:rsidR="00ED7DE4" w:rsidRPr="00E34922">
        <w:rPr>
          <w:rFonts w:ascii="Cambria" w:hAnsi="Cambria" w:cs="Times New Roman"/>
        </w:rPr>
        <w:t>     </w:t>
      </w:r>
      <w:r>
        <w:rPr>
          <w:rFonts w:ascii="Cambria" w:hAnsi="Cambria" w:cs="Times New Roman"/>
        </w:rPr>
        <w:t>            </w:t>
      </w:r>
      <w:r w:rsidR="00ED7DE4" w:rsidRPr="00E34922">
        <w:rPr>
          <w:rFonts w:ascii="Cambria" w:hAnsi="Cambria" w:cs="Times New Roman"/>
        </w:rPr>
        <w:t>                </w:t>
      </w:r>
      <w:r w:rsidR="00ED7DE4" w:rsidRPr="007627BA">
        <w:rPr>
          <w:rFonts w:ascii="Cambria" w:hAnsi="Cambria" w:cs="Times New Roman"/>
          <w:lang w:val="uk-UA"/>
        </w:rPr>
        <w:t xml:space="preserve"> </w:t>
      </w:r>
      <w:r>
        <w:rPr>
          <w:rFonts w:ascii="Cambria" w:hAnsi="Cambria" w:cs="Times New Roman"/>
          <w:lang w:val="uk-UA"/>
        </w:rPr>
        <w:t>01</w:t>
      </w:r>
      <w:r w:rsidR="00ED7DE4" w:rsidRPr="00E34922">
        <w:rPr>
          <w:rFonts w:ascii="Cambria" w:hAnsi="Cambria" w:cs="Times New Roman"/>
          <w:lang w:val="uk-UA"/>
        </w:rPr>
        <w:t xml:space="preserve"> </w:t>
      </w:r>
      <w:r>
        <w:rPr>
          <w:rFonts w:ascii="Cambria" w:hAnsi="Cambria" w:cs="Times New Roman"/>
          <w:lang w:val="uk-UA"/>
        </w:rPr>
        <w:t xml:space="preserve">грудня </w:t>
      </w:r>
      <w:r w:rsidR="00ED7DE4" w:rsidRPr="007627BA">
        <w:rPr>
          <w:rFonts w:ascii="Cambria" w:hAnsi="Cambria" w:cs="Times New Roman"/>
          <w:lang w:val="uk-UA"/>
        </w:rPr>
        <w:t>202</w:t>
      </w:r>
      <w:r w:rsidR="00ED7DE4" w:rsidRPr="00E34922">
        <w:rPr>
          <w:rFonts w:ascii="Cambria" w:hAnsi="Cambria" w:cs="Times New Roman"/>
          <w:lang w:val="uk-UA"/>
        </w:rPr>
        <w:t xml:space="preserve">1 </w:t>
      </w:r>
      <w:r w:rsidR="00ED7DE4" w:rsidRPr="007627BA">
        <w:rPr>
          <w:rFonts w:ascii="Cambria" w:hAnsi="Cambria" w:cs="Times New Roman"/>
          <w:lang w:val="uk-UA"/>
        </w:rPr>
        <w:t>р</w:t>
      </w:r>
      <w:r w:rsidR="00ED7DE4" w:rsidRPr="00E34922">
        <w:rPr>
          <w:rFonts w:ascii="Cambria" w:hAnsi="Cambria" w:cs="Times New Roman"/>
          <w:lang w:val="uk-UA"/>
        </w:rPr>
        <w:t>оку</w:t>
      </w:r>
      <w:r w:rsidR="00ED7DE4" w:rsidRPr="007627BA">
        <w:rPr>
          <w:rFonts w:ascii="Cambria" w:hAnsi="Cambria" w:cs="Times New Roman"/>
          <w:lang w:val="uk-UA"/>
        </w:rPr>
        <w:t>.</w:t>
      </w:r>
    </w:p>
    <w:p w:rsidR="007627BA" w:rsidRDefault="00E34922" w:rsidP="007627BA">
      <w:pPr>
        <w:spacing w:after="0" w:line="228" w:lineRule="auto"/>
        <w:ind w:firstLine="709"/>
        <w:jc w:val="both"/>
        <w:rPr>
          <w:rFonts w:ascii="Cambria" w:hAnsi="Cambria" w:cs="Times New Roman"/>
          <w:sz w:val="18"/>
          <w:szCs w:val="18"/>
          <w:u w:val="single"/>
          <w:lang w:val="uk-UA"/>
        </w:rPr>
      </w:pPr>
      <w:r w:rsidRPr="00E34922">
        <w:rPr>
          <w:rFonts w:ascii="Cambria" w:hAnsi="Cambria" w:cs="Times New Roman"/>
          <w:lang w:val="uk-UA"/>
        </w:rPr>
        <w:t xml:space="preserve">Міське комунальне підприємство «Перемишляниводоканал», в особі директора                             </w:t>
      </w:r>
      <w:proofErr w:type="spellStart"/>
      <w:r w:rsidRPr="00E34922">
        <w:rPr>
          <w:rFonts w:ascii="Cambria" w:hAnsi="Cambria" w:cs="Times New Roman"/>
          <w:lang w:val="uk-UA"/>
        </w:rPr>
        <w:t>Федюкова</w:t>
      </w:r>
      <w:proofErr w:type="spellEnd"/>
      <w:r w:rsidRPr="00E34922">
        <w:rPr>
          <w:rFonts w:ascii="Cambria" w:hAnsi="Cambria" w:cs="Times New Roman"/>
          <w:lang w:val="uk-UA"/>
        </w:rPr>
        <w:t xml:space="preserve"> Олександра Миколайовича, що діє на підставі Статуту, затвердженого рішенням сесії Перемишлянської міської ради № 258 від 11.12.2003 р. (далі - Виконавець</w:t>
      </w:r>
      <w:r w:rsidR="00B51047">
        <w:rPr>
          <w:rFonts w:ascii="Cambria" w:hAnsi="Cambria" w:cs="Times New Roman"/>
          <w:lang w:val="uk-UA"/>
        </w:rPr>
        <w:t xml:space="preserve">),  з однієї сторони, та фізична </w:t>
      </w:r>
      <w:r w:rsidR="007627BA">
        <w:rPr>
          <w:rFonts w:ascii="Cambria" w:hAnsi="Cambria" w:cs="Times New Roman"/>
          <w:lang w:val="uk-UA"/>
        </w:rPr>
        <w:t xml:space="preserve"> </w:t>
      </w:r>
      <w:r w:rsidRPr="00E34922">
        <w:rPr>
          <w:rFonts w:ascii="Cambria" w:hAnsi="Cambria" w:cs="Times New Roman"/>
          <w:lang w:val="uk-UA"/>
        </w:rPr>
        <w:t>особа</w:t>
      </w:r>
      <w:r>
        <w:rPr>
          <w:rFonts w:ascii="Cambria" w:hAnsi="Cambria" w:cs="Times New Roman"/>
          <w:lang w:val="uk-UA"/>
        </w:rPr>
        <w:t xml:space="preserve"> </w:t>
      </w:r>
      <w:r>
        <w:rPr>
          <w:rFonts w:ascii="Cambria" w:hAnsi="Cambria" w:cs="Times New Roman"/>
          <w:u w:val="single"/>
          <w:lang w:val="uk-UA"/>
        </w:rPr>
        <w:t>_</w:t>
      </w:r>
      <w:r w:rsidR="007627BA">
        <w:rPr>
          <w:rFonts w:ascii="Cambria" w:hAnsi="Cambria" w:cs="Times New Roman"/>
          <w:u w:val="single"/>
          <w:lang w:val="uk-UA"/>
        </w:rPr>
        <w:t>___________</w:t>
      </w:r>
      <w:r>
        <w:rPr>
          <w:rFonts w:ascii="Cambria" w:hAnsi="Cambria" w:cs="Times New Roman"/>
          <w:u w:val="single"/>
          <w:lang w:val="uk-UA"/>
        </w:rPr>
        <w:t>__________</w:t>
      </w:r>
      <w:r w:rsidR="00B51047">
        <w:rPr>
          <w:rFonts w:ascii="Cambria" w:hAnsi="Cambria" w:cs="Times New Roman"/>
          <w:u w:val="single"/>
          <w:lang w:val="uk-UA"/>
        </w:rPr>
        <w:t>_________________</w:t>
      </w:r>
      <w:r>
        <w:rPr>
          <w:rFonts w:ascii="Cambria" w:hAnsi="Cambria" w:cs="Times New Roman"/>
          <w:u w:val="single"/>
          <w:lang w:val="uk-UA"/>
        </w:rPr>
        <w:t>_________________________________________________________________________________,</w:t>
      </w:r>
      <w:r w:rsidRPr="00E34922">
        <w:rPr>
          <w:rFonts w:ascii="Cambria" w:hAnsi="Cambria" w:cs="Times New Roman"/>
          <w:lang w:val="uk-UA"/>
        </w:rPr>
        <w:t xml:space="preserve">                                                                            </w:t>
      </w:r>
      <w:r>
        <w:rPr>
          <w:rFonts w:ascii="Cambria" w:hAnsi="Cambria" w:cs="Times New Roman"/>
          <w:lang w:val="uk-UA"/>
        </w:rPr>
        <w:t xml:space="preserve">                                      </w:t>
      </w:r>
      <w:r w:rsidR="00B51047">
        <w:rPr>
          <w:rFonts w:ascii="Cambria" w:hAnsi="Cambria" w:cs="Times New Roman"/>
          <w:lang w:val="uk-UA"/>
        </w:rPr>
        <w:t xml:space="preserve">                </w:t>
      </w:r>
      <w:r w:rsidR="007627BA">
        <w:rPr>
          <w:rFonts w:ascii="Cambria" w:hAnsi="Cambria" w:cs="Times New Roman"/>
          <w:lang w:val="uk-UA"/>
        </w:rPr>
        <w:t xml:space="preserve">           </w:t>
      </w:r>
      <w:r w:rsidRPr="006F5922">
        <w:rPr>
          <w:rFonts w:ascii="Cambria" w:hAnsi="Cambria" w:cs="Times New Roman"/>
          <w:sz w:val="18"/>
          <w:szCs w:val="18"/>
          <w:lang w:val="uk-UA"/>
        </w:rPr>
        <w:t>(прізвище, ім’я та по батькові)</w:t>
      </w:r>
    </w:p>
    <w:p w:rsidR="00ED7DE4" w:rsidRPr="00B51047" w:rsidRDefault="00E34922" w:rsidP="007627BA">
      <w:pPr>
        <w:spacing w:after="0" w:line="228" w:lineRule="auto"/>
        <w:jc w:val="both"/>
        <w:rPr>
          <w:rFonts w:ascii="Cambria" w:hAnsi="Cambria" w:cs="Times New Roman"/>
          <w:sz w:val="18"/>
          <w:szCs w:val="18"/>
          <w:u w:val="single"/>
          <w:lang w:val="uk-UA"/>
        </w:rPr>
      </w:pPr>
      <w:r>
        <w:rPr>
          <w:rFonts w:ascii="Cambria" w:hAnsi="Cambria" w:cs="Times New Roman"/>
          <w:lang w:val="uk-UA" w:eastAsia="ru-RU"/>
        </w:rPr>
        <w:t>що є</w:t>
      </w:r>
      <w:proofErr w:type="spellStart"/>
      <w:r w:rsidR="00ED7DE4" w:rsidRPr="00E34922">
        <w:rPr>
          <w:rFonts w:ascii="Cambria" w:hAnsi="Cambria" w:cs="Times New Roman"/>
          <w:lang w:eastAsia="ru-RU"/>
        </w:rPr>
        <w:t>власником</w:t>
      </w:r>
      <w:proofErr w:type="spellEnd"/>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співвласником</w:t>
      </w:r>
      <w:proofErr w:type="spellEnd"/>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користувачем</w:t>
      </w:r>
      <w:proofErr w:type="spellEnd"/>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нерухомого</w:t>
      </w:r>
      <w:proofErr w:type="spellEnd"/>
      <w:r>
        <w:rPr>
          <w:rFonts w:ascii="Cambria" w:hAnsi="Cambria" w:cs="Times New Roman"/>
          <w:lang w:eastAsia="ru-RU"/>
        </w:rPr>
        <w:t xml:space="preserve"> майна у </w:t>
      </w:r>
      <w:proofErr w:type="spellStart"/>
      <w:r>
        <w:rPr>
          <w:rFonts w:ascii="Cambria" w:hAnsi="Cambria" w:cs="Times New Roman"/>
          <w:lang w:eastAsia="ru-RU"/>
        </w:rPr>
        <w:t>багатоквартирному</w:t>
      </w:r>
      <w:proofErr w:type="spellEnd"/>
      <w:r>
        <w:rPr>
          <w:rFonts w:ascii="Cambria" w:hAnsi="Cambria" w:cs="Times New Roman"/>
          <w:lang w:val="uk-UA" w:eastAsia="ru-RU"/>
        </w:rPr>
        <w:t xml:space="preserve"> </w:t>
      </w:r>
      <w:proofErr w:type="spellStart"/>
      <w:r w:rsidR="00ED7DE4" w:rsidRPr="00E34922">
        <w:rPr>
          <w:rFonts w:ascii="Cambria" w:hAnsi="Cambria" w:cs="Times New Roman"/>
          <w:lang w:eastAsia="ru-RU"/>
        </w:rPr>
        <w:t>будинку</w:t>
      </w:r>
      <w:proofErr w:type="spellEnd"/>
      <w:r w:rsidR="00ED7DE4" w:rsidRPr="00E34922">
        <w:rPr>
          <w:rFonts w:ascii="Cambria" w:hAnsi="Cambria" w:cs="Times New Roman"/>
          <w:lang w:eastAsia="ru-RU"/>
        </w:rPr>
        <w:t xml:space="preserve">, з </w:t>
      </w:r>
      <w:proofErr w:type="spellStart"/>
      <w:r w:rsidR="00ED7DE4" w:rsidRPr="00E34922">
        <w:rPr>
          <w:rFonts w:ascii="Cambria" w:hAnsi="Cambria" w:cs="Times New Roman"/>
          <w:lang w:eastAsia="ru-RU"/>
        </w:rPr>
        <w:t>іншої</w:t>
      </w:r>
      <w:proofErr w:type="spellEnd"/>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сторони</w:t>
      </w:r>
      <w:proofErr w:type="spellEnd"/>
      <w:r w:rsidR="00ED7DE4" w:rsidRPr="00E34922">
        <w:rPr>
          <w:rFonts w:ascii="Cambria" w:hAnsi="Cambria" w:cs="Times New Roman"/>
          <w:lang w:eastAsia="ru-RU"/>
        </w:rPr>
        <w:t xml:space="preserve"> (разом - </w:t>
      </w:r>
      <w:proofErr w:type="spellStart"/>
      <w:r w:rsidR="00ED7DE4" w:rsidRPr="00E34922">
        <w:rPr>
          <w:rFonts w:ascii="Cambria" w:hAnsi="Cambria" w:cs="Times New Roman"/>
          <w:lang w:eastAsia="ru-RU"/>
        </w:rPr>
        <w:t>сторони</w:t>
      </w:r>
      <w:proofErr w:type="spellEnd"/>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уклали</w:t>
      </w:r>
      <w:proofErr w:type="spellEnd"/>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договір</w:t>
      </w:r>
      <w:proofErr w:type="spellEnd"/>
      <w:r w:rsidR="00ED7DE4" w:rsidRPr="00E34922">
        <w:rPr>
          <w:rFonts w:ascii="Cambria" w:hAnsi="Cambria" w:cs="Times New Roman"/>
          <w:lang w:eastAsia="ru-RU"/>
        </w:rPr>
        <w:t xml:space="preserve"> про </w:t>
      </w:r>
      <w:proofErr w:type="spellStart"/>
      <w:r w:rsidR="00ED7DE4" w:rsidRPr="00E34922">
        <w:rPr>
          <w:rFonts w:ascii="Cambria" w:hAnsi="Cambria" w:cs="Times New Roman"/>
          <w:lang w:eastAsia="ru-RU"/>
        </w:rPr>
        <w:t>таке</w:t>
      </w:r>
      <w:proofErr w:type="spellEnd"/>
      <w:r w:rsidR="00ED7DE4" w:rsidRPr="00E34922">
        <w:rPr>
          <w:rFonts w:ascii="Cambria" w:hAnsi="Cambria" w:cs="Times New Roman"/>
          <w:lang w:eastAsia="ru-RU"/>
        </w:rPr>
        <w:t>.</w:t>
      </w:r>
    </w:p>
    <w:p w:rsidR="00B77DE5" w:rsidRDefault="00ED7DE4" w:rsidP="00B77DE5">
      <w:pPr>
        <w:spacing w:after="0" w:line="240" w:lineRule="auto"/>
        <w:ind w:firstLine="709"/>
        <w:jc w:val="center"/>
        <w:rPr>
          <w:rFonts w:ascii="Cambria" w:hAnsi="Cambria" w:cs="Times New Roman"/>
          <w:b/>
          <w:lang w:val="uk-UA" w:eastAsia="ru-RU"/>
        </w:rPr>
      </w:pPr>
      <w:r w:rsidRPr="00E34922">
        <w:rPr>
          <w:rFonts w:ascii="Cambria" w:hAnsi="Cambria" w:cs="Times New Roman"/>
          <w:b/>
          <w:lang w:val="uk-UA" w:eastAsia="ru-RU"/>
        </w:rPr>
        <w:t>ЗАГАЛЬНІ ПОЛОЖЕННЯ</w:t>
      </w:r>
    </w:p>
    <w:p w:rsidR="00ED7DE4" w:rsidRPr="00B77DE5" w:rsidRDefault="00ED7DE4" w:rsidP="00B77DE5">
      <w:pPr>
        <w:spacing w:after="0" w:line="240" w:lineRule="auto"/>
        <w:ind w:firstLine="709"/>
        <w:jc w:val="both"/>
        <w:rPr>
          <w:rFonts w:ascii="Cambria" w:hAnsi="Cambria" w:cs="Times New Roman"/>
          <w:b/>
          <w:lang w:val="uk-UA" w:eastAsia="ru-RU"/>
        </w:rPr>
      </w:pPr>
      <w:r w:rsidRPr="00E34922">
        <w:rPr>
          <w:rFonts w:ascii="Cambria" w:hAnsi="Cambria" w:cs="Times New Roman"/>
          <w:lang w:val="uk-UA" w:eastAsia="ru-RU"/>
        </w:rPr>
        <w:t xml:space="preserve">Цей договір (далі - договір) є публічним договором приєднання, що укладається з метою надання послуг з централізованого водопостачання та/або централізованого водовідведення (далі - послуги) індивідуальному споживачу, який є співвласником багатоквартирного будинку (далі - споживач). </w:t>
      </w:r>
      <w:proofErr w:type="spellStart"/>
      <w:r w:rsidRPr="00E34922">
        <w:rPr>
          <w:rFonts w:ascii="Cambria" w:hAnsi="Cambria" w:cs="Times New Roman"/>
          <w:lang w:eastAsia="ru-RU"/>
        </w:rPr>
        <w:t>Цей</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Договір</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укладається</w:t>
      </w:r>
      <w:proofErr w:type="spellEnd"/>
      <w:r w:rsidRPr="00E34922">
        <w:rPr>
          <w:rFonts w:ascii="Cambria" w:hAnsi="Cambria" w:cs="Times New Roman"/>
          <w:lang w:eastAsia="ru-RU"/>
        </w:rPr>
        <w:t xml:space="preserve"> сторонами у </w:t>
      </w:r>
      <w:proofErr w:type="spellStart"/>
      <w:r w:rsidRPr="00E34922">
        <w:rPr>
          <w:rFonts w:ascii="Cambria" w:hAnsi="Cambria" w:cs="Times New Roman"/>
          <w:lang w:eastAsia="ru-RU"/>
        </w:rPr>
        <w:t>відповідності</w:t>
      </w:r>
      <w:proofErr w:type="spellEnd"/>
      <w:r w:rsidRPr="00E34922">
        <w:rPr>
          <w:rFonts w:ascii="Cambria" w:hAnsi="Cambria" w:cs="Times New Roman"/>
          <w:lang w:eastAsia="ru-RU"/>
        </w:rPr>
        <w:t xml:space="preserve"> до Закону </w:t>
      </w:r>
      <w:proofErr w:type="spellStart"/>
      <w:r w:rsidRPr="00E34922">
        <w:rPr>
          <w:rFonts w:ascii="Cambria" w:hAnsi="Cambria" w:cs="Times New Roman"/>
          <w:lang w:eastAsia="ru-RU"/>
        </w:rPr>
        <w:t>України</w:t>
      </w:r>
      <w:proofErr w:type="spellEnd"/>
      <w:r w:rsidRPr="00E34922">
        <w:rPr>
          <w:rFonts w:ascii="Cambria" w:hAnsi="Cambria" w:cs="Times New Roman"/>
          <w:lang w:eastAsia="ru-RU"/>
        </w:rPr>
        <w:t xml:space="preserve"> «Про </w:t>
      </w:r>
      <w:proofErr w:type="spellStart"/>
      <w:r w:rsidRPr="00E34922">
        <w:rPr>
          <w:rFonts w:ascii="Cambria" w:hAnsi="Cambria" w:cs="Times New Roman"/>
          <w:lang w:eastAsia="ru-RU"/>
        </w:rPr>
        <w:t>житлово-комунальні</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послуги</w:t>
      </w:r>
      <w:proofErr w:type="spellEnd"/>
      <w:r w:rsidRPr="00E34922">
        <w:rPr>
          <w:rFonts w:ascii="Cambria" w:hAnsi="Cambria" w:cs="Times New Roman"/>
          <w:lang w:eastAsia="ru-RU"/>
        </w:rPr>
        <w:t xml:space="preserve">» з </w:t>
      </w:r>
      <w:proofErr w:type="spellStart"/>
      <w:r w:rsidRPr="00E34922">
        <w:rPr>
          <w:rFonts w:ascii="Cambria" w:hAnsi="Cambria" w:cs="Times New Roman"/>
          <w:lang w:eastAsia="ru-RU"/>
        </w:rPr>
        <w:t>урахуванням</w:t>
      </w:r>
      <w:proofErr w:type="spellEnd"/>
      <w:r w:rsidRPr="00E34922">
        <w:rPr>
          <w:rFonts w:ascii="Cambria" w:hAnsi="Cambria" w:cs="Times New Roman"/>
          <w:lang w:eastAsia="ru-RU"/>
        </w:rPr>
        <w:t xml:space="preserve"> статей 633, 634, 641, 642 </w:t>
      </w:r>
      <w:proofErr w:type="spellStart"/>
      <w:r w:rsidRPr="00E34922">
        <w:rPr>
          <w:rFonts w:ascii="Cambria" w:hAnsi="Cambria" w:cs="Times New Roman"/>
          <w:lang w:eastAsia="ru-RU"/>
        </w:rPr>
        <w:t>Цивільного</w:t>
      </w:r>
      <w:proofErr w:type="spellEnd"/>
      <w:r w:rsidRPr="00E34922">
        <w:rPr>
          <w:rFonts w:ascii="Cambria" w:hAnsi="Cambria" w:cs="Times New Roman"/>
          <w:lang w:eastAsia="ru-RU"/>
        </w:rPr>
        <w:t xml:space="preserve"> кодексу </w:t>
      </w:r>
      <w:proofErr w:type="spellStart"/>
      <w:r w:rsidRPr="00E34922">
        <w:rPr>
          <w:rFonts w:ascii="Cambria" w:hAnsi="Cambria" w:cs="Times New Roman"/>
          <w:lang w:eastAsia="ru-RU"/>
        </w:rPr>
        <w:t>України</w:t>
      </w:r>
      <w:proofErr w:type="spellEnd"/>
      <w:r w:rsidRPr="00E34922">
        <w:rPr>
          <w:rFonts w:ascii="Cambria" w:hAnsi="Cambria" w:cs="Times New Roman"/>
          <w:lang w:eastAsia="ru-RU"/>
        </w:rPr>
        <w:t>.</w:t>
      </w:r>
    </w:p>
    <w:p w:rsidR="00ED7DE4" w:rsidRPr="00E34922" w:rsidRDefault="00ED7DE4" w:rsidP="005B5E4A">
      <w:pPr>
        <w:spacing w:after="0" w:line="240" w:lineRule="auto"/>
        <w:ind w:firstLine="709"/>
        <w:jc w:val="both"/>
        <w:rPr>
          <w:rFonts w:ascii="Cambria" w:hAnsi="Cambria" w:cs="Times New Roman"/>
          <w:lang w:eastAsia="ru-RU"/>
        </w:rPr>
      </w:pPr>
      <w:r w:rsidRPr="00E34922">
        <w:rPr>
          <w:rFonts w:ascii="Cambria" w:hAnsi="Cambria" w:cs="Times New Roman"/>
          <w:lang w:eastAsia="ru-RU"/>
        </w:rPr>
        <w:t xml:space="preserve"> </w:t>
      </w:r>
      <w:proofErr w:type="spellStart"/>
      <w:r w:rsidRPr="00E34922">
        <w:rPr>
          <w:rFonts w:ascii="Cambria" w:hAnsi="Cambria" w:cs="Times New Roman"/>
          <w:lang w:eastAsia="ru-RU"/>
        </w:rPr>
        <w:t>Договір</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вважається</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укладеним</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якщо</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протягом</w:t>
      </w:r>
      <w:proofErr w:type="spellEnd"/>
      <w:r w:rsidRPr="00E34922">
        <w:rPr>
          <w:rFonts w:ascii="Cambria" w:hAnsi="Cambria" w:cs="Times New Roman"/>
          <w:lang w:eastAsia="ru-RU"/>
        </w:rPr>
        <w:t xml:space="preserve"> 30 </w:t>
      </w:r>
      <w:proofErr w:type="spellStart"/>
      <w:r w:rsidRPr="00E34922">
        <w:rPr>
          <w:rFonts w:ascii="Cambria" w:hAnsi="Cambria" w:cs="Times New Roman"/>
          <w:lang w:eastAsia="ru-RU"/>
        </w:rPr>
        <w:t>днів</w:t>
      </w:r>
      <w:proofErr w:type="spellEnd"/>
      <w:r w:rsidRPr="00E34922">
        <w:rPr>
          <w:rFonts w:ascii="Cambria" w:hAnsi="Cambria" w:cs="Times New Roman"/>
          <w:lang w:eastAsia="ru-RU"/>
        </w:rPr>
        <w:t xml:space="preserve"> з дня </w:t>
      </w:r>
      <w:r w:rsidRPr="00E34922">
        <w:rPr>
          <w:rFonts w:ascii="Cambria" w:hAnsi="Cambria" w:cs="Times New Roman"/>
          <w:lang w:eastAsia="ru-RU"/>
        </w:rPr>
        <w:br/>
      </w:r>
      <w:proofErr w:type="spellStart"/>
      <w:r w:rsidRPr="00E34922">
        <w:rPr>
          <w:rFonts w:ascii="Cambria" w:hAnsi="Cambria" w:cs="Times New Roman"/>
          <w:lang w:eastAsia="ru-RU"/>
        </w:rPr>
        <w:t>опублікування</w:t>
      </w:r>
      <w:proofErr w:type="spellEnd"/>
      <w:r w:rsidRPr="00E34922">
        <w:rPr>
          <w:rFonts w:ascii="Cambria" w:hAnsi="Cambria" w:cs="Times New Roman"/>
          <w:lang w:eastAsia="ru-RU"/>
        </w:rPr>
        <w:t xml:space="preserve"> тексту договору на </w:t>
      </w:r>
      <w:proofErr w:type="spellStart"/>
      <w:r w:rsidRPr="00E34922">
        <w:rPr>
          <w:rFonts w:ascii="Cambria" w:hAnsi="Cambria" w:cs="Times New Roman"/>
          <w:lang w:eastAsia="ru-RU"/>
        </w:rPr>
        <w:t>офіційному</w:t>
      </w:r>
      <w:proofErr w:type="spellEnd"/>
      <w:r w:rsidR="00E34922">
        <w:rPr>
          <w:rFonts w:ascii="Cambria" w:hAnsi="Cambria" w:cs="Times New Roman"/>
          <w:lang w:val="uk-UA" w:eastAsia="ru-RU"/>
        </w:rPr>
        <w:t xml:space="preserve"> </w:t>
      </w:r>
      <w:r w:rsidR="005B5E4A">
        <w:rPr>
          <w:rFonts w:ascii="Cambria" w:hAnsi="Cambria" w:cs="Times New Roman"/>
          <w:lang w:val="uk-UA" w:eastAsia="ru-RU"/>
        </w:rPr>
        <w:t>веб-</w:t>
      </w:r>
      <w:r w:rsidR="00E34922">
        <w:rPr>
          <w:rFonts w:ascii="Cambria" w:hAnsi="Cambria" w:cs="Times New Roman"/>
          <w:lang w:val="uk-UA" w:eastAsia="ru-RU"/>
        </w:rPr>
        <w:t>сайті</w:t>
      </w:r>
      <w:r w:rsidRPr="00E34922">
        <w:rPr>
          <w:rFonts w:ascii="Cambria" w:hAnsi="Cambria" w:cs="Times New Roman"/>
          <w:lang w:eastAsia="ru-RU"/>
        </w:rPr>
        <w:t xml:space="preserve"> </w:t>
      </w:r>
      <w:r w:rsidR="00E34922" w:rsidRPr="00E34922">
        <w:rPr>
          <w:rFonts w:ascii="Cambria" w:hAnsi="Cambria" w:cs="Times New Roman"/>
          <w:lang w:val="uk-UA" w:eastAsia="ru-RU"/>
        </w:rPr>
        <w:t xml:space="preserve">Перемишлянської міської ради </w:t>
      </w:r>
      <w:r w:rsidR="00626B24">
        <w:rPr>
          <w:rFonts w:ascii="Cambria" w:hAnsi="Cambria" w:cs="Times New Roman"/>
          <w:lang w:val="uk-UA" w:eastAsia="ru-RU"/>
        </w:rPr>
        <w:t xml:space="preserve">                        </w:t>
      </w:r>
      <w:proofErr w:type="gramStart"/>
      <w:r w:rsidR="005B5E4A" w:rsidRPr="005B5E4A">
        <w:rPr>
          <w:rFonts w:ascii="Cambria" w:hAnsi="Cambria" w:cs="Times New Roman"/>
          <w:u w:val="single"/>
          <w:lang w:eastAsia="ru-RU"/>
        </w:rPr>
        <w:t>rada-peremyshlyany.gov.ua</w:t>
      </w:r>
      <w:r w:rsidR="005B5E4A">
        <w:rPr>
          <w:rFonts w:ascii="Cambria" w:hAnsi="Cambria" w:cs="Times New Roman"/>
          <w:lang w:val="uk-UA" w:eastAsia="ru-RU"/>
        </w:rPr>
        <w:t xml:space="preserve">  </w:t>
      </w:r>
      <w:proofErr w:type="spellStart"/>
      <w:r w:rsidRPr="00E34922">
        <w:rPr>
          <w:rFonts w:ascii="Cambria" w:hAnsi="Cambria" w:cs="Times New Roman"/>
          <w:lang w:eastAsia="ru-RU"/>
        </w:rPr>
        <w:t>співвласники</w:t>
      </w:r>
      <w:proofErr w:type="spellEnd"/>
      <w:proofErr w:type="gramEnd"/>
      <w:r w:rsidRPr="00E34922">
        <w:rPr>
          <w:rFonts w:ascii="Cambria" w:hAnsi="Cambria" w:cs="Times New Roman"/>
          <w:lang w:eastAsia="ru-RU"/>
        </w:rPr>
        <w:t xml:space="preserve"> </w:t>
      </w:r>
      <w:proofErr w:type="spellStart"/>
      <w:r w:rsidRPr="00E34922">
        <w:rPr>
          <w:rFonts w:ascii="Cambria" w:hAnsi="Cambria" w:cs="Times New Roman"/>
          <w:lang w:eastAsia="ru-RU"/>
        </w:rPr>
        <w:t>багатоквартирного</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будинку</w:t>
      </w:r>
      <w:proofErr w:type="spellEnd"/>
      <w:r w:rsidRPr="00E34922">
        <w:rPr>
          <w:rFonts w:ascii="Cambria" w:hAnsi="Cambria" w:cs="Times New Roman"/>
          <w:lang w:eastAsia="ru-RU"/>
        </w:rPr>
        <w:t xml:space="preserve"> не </w:t>
      </w:r>
      <w:proofErr w:type="spellStart"/>
      <w:r w:rsidRPr="00E34922">
        <w:rPr>
          <w:rFonts w:ascii="Cambria" w:hAnsi="Cambria" w:cs="Times New Roman"/>
          <w:lang w:eastAsia="ru-RU"/>
        </w:rPr>
        <w:t>прийняли</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рішення</w:t>
      </w:r>
      <w:proofErr w:type="spellEnd"/>
      <w:r w:rsidRPr="00E34922">
        <w:rPr>
          <w:rFonts w:ascii="Cambria" w:hAnsi="Cambria" w:cs="Times New Roman"/>
          <w:lang w:eastAsia="ru-RU"/>
        </w:rPr>
        <w:t xml:space="preserve"> про </w:t>
      </w:r>
      <w:proofErr w:type="spellStart"/>
      <w:r w:rsidRPr="00E34922">
        <w:rPr>
          <w:rFonts w:ascii="Cambria" w:hAnsi="Cambria" w:cs="Times New Roman"/>
          <w:lang w:eastAsia="ru-RU"/>
        </w:rPr>
        <w:t>вибір</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моделі</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договірних</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відносин</w:t>
      </w:r>
      <w:proofErr w:type="spellEnd"/>
      <w:r w:rsidRPr="00E34922">
        <w:rPr>
          <w:rFonts w:ascii="Cambria" w:hAnsi="Cambria" w:cs="Times New Roman"/>
          <w:lang w:eastAsia="ru-RU"/>
        </w:rPr>
        <w:t xml:space="preserve"> та не </w:t>
      </w:r>
      <w:proofErr w:type="spellStart"/>
      <w:r w:rsidRPr="00E34922">
        <w:rPr>
          <w:rFonts w:ascii="Cambria" w:hAnsi="Cambria" w:cs="Times New Roman"/>
          <w:lang w:eastAsia="ru-RU"/>
        </w:rPr>
        <w:t>уклали</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відповідний</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договір</w:t>
      </w:r>
      <w:proofErr w:type="spellEnd"/>
      <w:r w:rsidRPr="00E34922">
        <w:rPr>
          <w:rFonts w:ascii="Cambria" w:hAnsi="Cambria" w:cs="Times New Roman"/>
          <w:lang w:eastAsia="ru-RU"/>
        </w:rPr>
        <w:t xml:space="preserve">. </w:t>
      </w:r>
    </w:p>
    <w:p w:rsidR="00ED7DE4" w:rsidRPr="00E34922" w:rsidRDefault="00ED7DE4" w:rsidP="00E34922">
      <w:pPr>
        <w:spacing w:after="0" w:line="240" w:lineRule="auto"/>
        <w:ind w:firstLine="709"/>
        <w:jc w:val="both"/>
        <w:rPr>
          <w:rFonts w:ascii="Cambria" w:hAnsi="Cambria" w:cs="Times New Roman"/>
          <w:lang w:eastAsia="ru-RU"/>
        </w:rPr>
      </w:pPr>
      <w:r w:rsidRPr="00E34922">
        <w:rPr>
          <w:rFonts w:ascii="Cambria" w:hAnsi="Cambria" w:cs="Times New Roman"/>
          <w:lang w:eastAsia="ru-RU"/>
        </w:rPr>
        <w:t xml:space="preserve"> Фактом </w:t>
      </w:r>
      <w:proofErr w:type="spellStart"/>
      <w:r w:rsidRPr="00E34922">
        <w:rPr>
          <w:rFonts w:ascii="Cambria" w:hAnsi="Cambria" w:cs="Times New Roman"/>
          <w:lang w:eastAsia="ru-RU"/>
        </w:rPr>
        <w:t>приєднання</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споживача</w:t>
      </w:r>
      <w:proofErr w:type="spellEnd"/>
      <w:r w:rsidRPr="00E34922">
        <w:rPr>
          <w:rFonts w:ascii="Cambria" w:hAnsi="Cambria" w:cs="Times New Roman"/>
          <w:lang w:eastAsia="ru-RU"/>
        </w:rPr>
        <w:t xml:space="preserve"> до умов договору (</w:t>
      </w:r>
      <w:proofErr w:type="spellStart"/>
      <w:r w:rsidRPr="00E34922">
        <w:rPr>
          <w:rFonts w:ascii="Cambria" w:hAnsi="Cambria" w:cs="Times New Roman"/>
          <w:lang w:eastAsia="ru-RU"/>
        </w:rPr>
        <w:t>акцептування</w:t>
      </w:r>
      <w:proofErr w:type="spellEnd"/>
      <w:r w:rsidRPr="00E34922">
        <w:rPr>
          <w:rFonts w:ascii="Cambria" w:hAnsi="Cambria" w:cs="Times New Roman"/>
          <w:lang w:eastAsia="ru-RU"/>
        </w:rPr>
        <w:t xml:space="preserve"> договору) є:</w:t>
      </w:r>
    </w:p>
    <w:p w:rsidR="00ED7DE4" w:rsidRPr="00E34922" w:rsidRDefault="00ED7DE4" w:rsidP="00ED7DE4">
      <w:pPr>
        <w:spacing w:after="0" w:line="240" w:lineRule="auto"/>
        <w:ind w:firstLine="709"/>
        <w:jc w:val="both"/>
        <w:rPr>
          <w:rFonts w:ascii="Cambria" w:hAnsi="Cambria" w:cs="Times New Roman"/>
          <w:lang w:eastAsia="ru-RU"/>
        </w:rPr>
      </w:pPr>
      <w:r w:rsidRPr="00E34922">
        <w:rPr>
          <w:rFonts w:ascii="Cambria" w:hAnsi="Cambria" w:cs="Times New Roman"/>
          <w:lang w:eastAsia="ru-RU"/>
        </w:rPr>
        <w:t xml:space="preserve">1) </w:t>
      </w:r>
      <w:proofErr w:type="spellStart"/>
      <w:r w:rsidRPr="00E34922">
        <w:rPr>
          <w:rFonts w:ascii="Cambria" w:hAnsi="Cambria" w:cs="Times New Roman"/>
          <w:lang w:eastAsia="ru-RU"/>
        </w:rPr>
        <w:t>вчинення</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споживачем</w:t>
      </w:r>
      <w:proofErr w:type="spellEnd"/>
      <w:r w:rsidRPr="00E34922">
        <w:rPr>
          <w:rFonts w:ascii="Cambria" w:hAnsi="Cambria" w:cs="Times New Roman"/>
          <w:lang w:eastAsia="ru-RU"/>
        </w:rPr>
        <w:t xml:space="preserve"> будь-</w:t>
      </w:r>
      <w:proofErr w:type="spellStart"/>
      <w:r w:rsidRPr="00E34922">
        <w:rPr>
          <w:rFonts w:ascii="Cambria" w:hAnsi="Cambria" w:cs="Times New Roman"/>
          <w:lang w:eastAsia="ru-RU"/>
        </w:rPr>
        <w:t>яких</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дій</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які</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свідчать</w:t>
      </w:r>
      <w:proofErr w:type="spellEnd"/>
      <w:r w:rsidRPr="00E34922">
        <w:rPr>
          <w:rFonts w:ascii="Cambria" w:hAnsi="Cambria" w:cs="Times New Roman"/>
          <w:lang w:eastAsia="ru-RU"/>
        </w:rPr>
        <w:t xml:space="preserve"> про </w:t>
      </w:r>
      <w:proofErr w:type="spellStart"/>
      <w:r w:rsidRPr="00E34922">
        <w:rPr>
          <w:rFonts w:ascii="Cambria" w:hAnsi="Cambria" w:cs="Times New Roman"/>
          <w:lang w:eastAsia="ru-RU"/>
        </w:rPr>
        <w:t>його</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бажання</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укласти</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договір</w:t>
      </w:r>
      <w:proofErr w:type="spellEnd"/>
      <w:r w:rsidRPr="00E34922">
        <w:rPr>
          <w:rFonts w:ascii="Cambria" w:hAnsi="Cambria" w:cs="Times New Roman"/>
          <w:lang w:eastAsia="ru-RU"/>
        </w:rPr>
        <w:t xml:space="preserve">, в тому </w:t>
      </w:r>
      <w:proofErr w:type="spellStart"/>
      <w:r w:rsidRPr="00E34922">
        <w:rPr>
          <w:rFonts w:ascii="Cambria" w:hAnsi="Cambria" w:cs="Times New Roman"/>
          <w:lang w:eastAsia="ru-RU"/>
        </w:rPr>
        <w:t>числі</w:t>
      </w:r>
      <w:proofErr w:type="spellEnd"/>
      <w:r w:rsidRPr="00E34922">
        <w:rPr>
          <w:rFonts w:ascii="Cambria" w:hAnsi="Cambria" w:cs="Times New Roman"/>
          <w:lang w:eastAsia="ru-RU"/>
        </w:rPr>
        <w:t>:</w:t>
      </w:r>
    </w:p>
    <w:p w:rsidR="00ED7DE4" w:rsidRPr="00E34922" w:rsidRDefault="00ED7DE4" w:rsidP="00ED7DE4">
      <w:pPr>
        <w:spacing w:after="0" w:line="240" w:lineRule="auto"/>
        <w:ind w:firstLine="709"/>
        <w:jc w:val="both"/>
        <w:rPr>
          <w:rFonts w:ascii="Cambria" w:hAnsi="Cambria" w:cs="Times New Roman"/>
          <w:lang w:eastAsia="ru-RU"/>
        </w:rPr>
      </w:pPr>
      <w:proofErr w:type="spellStart"/>
      <w:r w:rsidRPr="00E34922">
        <w:rPr>
          <w:rFonts w:ascii="Cambria" w:hAnsi="Cambria" w:cs="Times New Roman"/>
          <w:lang w:eastAsia="ru-RU"/>
        </w:rPr>
        <w:t>сплата</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рахунку</w:t>
      </w:r>
      <w:proofErr w:type="spellEnd"/>
      <w:r w:rsidRPr="00E34922">
        <w:rPr>
          <w:rFonts w:ascii="Cambria" w:hAnsi="Cambria" w:cs="Times New Roman"/>
          <w:lang w:eastAsia="ru-RU"/>
        </w:rPr>
        <w:t xml:space="preserve"> за </w:t>
      </w:r>
      <w:proofErr w:type="spellStart"/>
      <w:r w:rsidRPr="00E34922">
        <w:rPr>
          <w:rFonts w:ascii="Cambria" w:hAnsi="Cambria" w:cs="Times New Roman"/>
          <w:lang w:eastAsia="ru-RU"/>
        </w:rPr>
        <w:t>надані</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послуги</w:t>
      </w:r>
      <w:proofErr w:type="spellEnd"/>
      <w:r w:rsidRPr="00E34922">
        <w:rPr>
          <w:rFonts w:ascii="Cambria" w:hAnsi="Cambria" w:cs="Times New Roman"/>
          <w:lang w:eastAsia="ru-RU"/>
        </w:rPr>
        <w:t xml:space="preserve">, факт </w:t>
      </w:r>
      <w:proofErr w:type="spellStart"/>
      <w:r w:rsidRPr="00E34922">
        <w:rPr>
          <w:rFonts w:ascii="Cambria" w:hAnsi="Cambria" w:cs="Times New Roman"/>
          <w:lang w:eastAsia="ru-RU"/>
        </w:rPr>
        <w:t>отримання</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послуг</w:t>
      </w:r>
      <w:proofErr w:type="spellEnd"/>
      <w:r w:rsidRPr="00E34922">
        <w:rPr>
          <w:rFonts w:ascii="Cambria" w:hAnsi="Cambria" w:cs="Times New Roman"/>
          <w:lang w:eastAsia="ru-RU"/>
        </w:rPr>
        <w:t>;</w:t>
      </w:r>
    </w:p>
    <w:p w:rsidR="00ED7DE4" w:rsidRPr="00E34922" w:rsidRDefault="00ED7DE4" w:rsidP="00ED7DE4">
      <w:pPr>
        <w:spacing w:after="0" w:line="240" w:lineRule="auto"/>
        <w:ind w:firstLine="709"/>
        <w:jc w:val="both"/>
        <w:rPr>
          <w:rFonts w:ascii="Cambria" w:hAnsi="Cambria" w:cs="Times New Roman"/>
          <w:lang w:val="uk-UA" w:eastAsia="ru-RU"/>
        </w:rPr>
      </w:pPr>
      <w:proofErr w:type="spellStart"/>
      <w:r w:rsidRPr="00E34922">
        <w:rPr>
          <w:rFonts w:ascii="Cambria" w:hAnsi="Cambria" w:cs="Times New Roman"/>
          <w:lang w:eastAsia="ru-RU"/>
        </w:rPr>
        <w:t>взяття</w:t>
      </w:r>
      <w:proofErr w:type="spellEnd"/>
      <w:r w:rsidRPr="00E34922">
        <w:rPr>
          <w:rFonts w:ascii="Cambria" w:hAnsi="Cambria" w:cs="Times New Roman"/>
          <w:lang w:eastAsia="ru-RU"/>
        </w:rPr>
        <w:t xml:space="preserve"> на </w:t>
      </w:r>
      <w:proofErr w:type="spellStart"/>
      <w:r w:rsidRPr="00E34922">
        <w:rPr>
          <w:rFonts w:ascii="Cambria" w:hAnsi="Cambria" w:cs="Times New Roman"/>
          <w:lang w:eastAsia="ru-RU"/>
        </w:rPr>
        <w:t>абонентський</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облік</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вузла</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комерційного</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обліку</w:t>
      </w:r>
      <w:proofErr w:type="spellEnd"/>
      <w:r w:rsidRPr="00E34922">
        <w:rPr>
          <w:rFonts w:ascii="Cambria" w:hAnsi="Cambria" w:cs="Times New Roman"/>
          <w:lang w:eastAsia="ru-RU"/>
        </w:rPr>
        <w:t xml:space="preserve"> </w:t>
      </w:r>
      <w:proofErr w:type="spellStart"/>
      <w:r w:rsidRPr="00E34922">
        <w:rPr>
          <w:rFonts w:ascii="Cambria" w:hAnsi="Cambria" w:cs="Times New Roman"/>
          <w:lang w:eastAsia="ru-RU"/>
        </w:rPr>
        <w:t>споживача</w:t>
      </w:r>
      <w:proofErr w:type="spellEnd"/>
      <w:r w:rsidRPr="00E34922">
        <w:rPr>
          <w:rFonts w:ascii="Cambria" w:hAnsi="Cambria" w:cs="Times New Roman"/>
          <w:lang w:eastAsia="ru-RU"/>
        </w:rPr>
        <w:t>;</w:t>
      </w:r>
      <w:r w:rsidRPr="00E34922">
        <w:rPr>
          <w:rFonts w:ascii="Cambria" w:hAnsi="Cambria" w:cs="Times New Roman"/>
          <w:lang w:val="uk-UA" w:eastAsia="ru-RU"/>
        </w:rPr>
        <w:t xml:space="preserve"> </w:t>
      </w:r>
    </w:p>
    <w:p w:rsidR="00ED7DE4" w:rsidRPr="00E34922" w:rsidRDefault="00ED7DE4" w:rsidP="00ED7DE4">
      <w:pPr>
        <w:spacing w:after="0" w:line="240" w:lineRule="auto"/>
        <w:ind w:firstLine="709"/>
        <w:jc w:val="both"/>
        <w:rPr>
          <w:rFonts w:ascii="Cambria" w:hAnsi="Cambria" w:cs="Times New Roman"/>
          <w:lang w:val="uk-UA" w:eastAsia="ru-RU"/>
        </w:rPr>
      </w:pPr>
      <w:r w:rsidRPr="00E34922">
        <w:rPr>
          <w:rFonts w:ascii="Cambria" w:hAnsi="Cambria" w:cs="Times New Roman"/>
          <w:lang w:val="uk-UA" w:eastAsia="ru-RU"/>
        </w:rPr>
        <w:t>2) ненадання Виконавцю протягом 30 днів з дня опублікування цього договору протоколу зборів співвласників багатоквартирного будинку про відмову від отримання послуг з централізованого водопостачання та/або централізованого водовідведення або обрання іншої моделі договірних відносин.</w:t>
      </w:r>
    </w:p>
    <w:p w:rsidR="00ED7DE4" w:rsidRPr="00E34922" w:rsidRDefault="00ED7DE4" w:rsidP="00ED7DE4">
      <w:pPr>
        <w:spacing w:after="0" w:line="240" w:lineRule="auto"/>
        <w:ind w:firstLine="709"/>
        <w:jc w:val="both"/>
        <w:rPr>
          <w:rFonts w:ascii="Cambria" w:hAnsi="Cambria" w:cs="Times New Roman"/>
          <w:lang w:val="uk-UA" w:eastAsia="ru-RU"/>
        </w:rPr>
      </w:pPr>
      <w:r w:rsidRPr="00E34922">
        <w:rPr>
          <w:rFonts w:ascii="Cambria" w:hAnsi="Cambria" w:cs="Times New Roman"/>
          <w:lang w:val="uk-UA" w:eastAsia="ru-RU"/>
        </w:rPr>
        <w:t xml:space="preserve"> </w:t>
      </w:r>
    </w:p>
    <w:p w:rsidR="00ED7DE4" w:rsidRPr="00E34922" w:rsidRDefault="00ED7DE4" w:rsidP="00E34922">
      <w:pPr>
        <w:pStyle w:val="a6"/>
        <w:spacing w:before="0" w:after="0"/>
        <w:rPr>
          <w:rFonts w:ascii="Cambria" w:hAnsi="Cambria"/>
          <w:sz w:val="22"/>
          <w:szCs w:val="22"/>
        </w:rPr>
      </w:pPr>
      <w:r w:rsidRPr="00E34922">
        <w:rPr>
          <w:rFonts w:ascii="Cambria" w:hAnsi="Cambria"/>
          <w:sz w:val="22"/>
          <w:szCs w:val="22"/>
        </w:rPr>
        <w:t>ПРЕДМЕТ ДОГОВОРУ</w:t>
      </w:r>
    </w:p>
    <w:p w:rsidR="00ED7DE4" w:rsidRPr="00E34922" w:rsidRDefault="00E34922" w:rsidP="00ED7DE4">
      <w:pPr>
        <w:pStyle w:val="a5"/>
        <w:spacing w:before="0"/>
        <w:ind w:firstLine="0"/>
        <w:jc w:val="both"/>
        <w:rPr>
          <w:rFonts w:ascii="Cambria" w:hAnsi="Cambria"/>
          <w:sz w:val="22"/>
          <w:szCs w:val="22"/>
        </w:rPr>
      </w:pPr>
      <w:r>
        <w:rPr>
          <w:rFonts w:ascii="Cambria" w:hAnsi="Cambria"/>
          <w:sz w:val="22"/>
          <w:szCs w:val="22"/>
        </w:rPr>
        <w:t xml:space="preserve">1. </w:t>
      </w:r>
      <w:r w:rsidR="00ED7DE4" w:rsidRPr="00E34922">
        <w:rPr>
          <w:rFonts w:ascii="Cambria" w:hAnsi="Cambria"/>
          <w:sz w:val="22"/>
          <w:szCs w:val="22"/>
        </w:rPr>
        <w:t>Виконавець зоб</w:t>
      </w:r>
      <w:r>
        <w:rPr>
          <w:rFonts w:ascii="Cambria" w:hAnsi="Cambria"/>
          <w:sz w:val="22"/>
          <w:szCs w:val="22"/>
        </w:rPr>
        <w:t xml:space="preserve">ов’язується своєчасно надавати Споживачеві послуги з централізованого </w:t>
      </w:r>
      <w:r w:rsidR="00ED7DE4" w:rsidRPr="00E34922">
        <w:rPr>
          <w:rFonts w:ascii="Cambria" w:hAnsi="Cambria"/>
          <w:sz w:val="22"/>
          <w:szCs w:val="22"/>
        </w:rPr>
        <w:t>водопостачання та централізованог</w:t>
      </w:r>
      <w:r>
        <w:rPr>
          <w:rFonts w:ascii="Cambria" w:hAnsi="Cambria"/>
          <w:sz w:val="22"/>
          <w:szCs w:val="22"/>
        </w:rPr>
        <w:t>о водовідведення (далі - послуги), а С</w:t>
      </w:r>
      <w:r w:rsidR="00ED7DE4" w:rsidRPr="00E34922">
        <w:rPr>
          <w:rFonts w:ascii="Cambria" w:hAnsi="Cambria"/>
          <w:sz w:val="22"/>
          <w:szCs w:val="22"/>
        </w:rPr>
        <w:t xml:space="preserve">поживач зобов’язується </w:t>
      </w:r>
      <w:r>
        <w:rPr>
          <w:rFonts w:ascii="Cambria" w:hAnsi="Cambria"/>
          <w:sz w:val="22"/>
          <w:szCs w:val="22"/>
        </w:rPr>
        <w:t xml:space="preserve">своєчасно </w:t>
      </w:r>
      <w:r w:rsidR="00ED7DE4" w:rsidRPr="00E34922">
        <w:rPr>
          <w:rFonts w:ascii="Cambria" w:hAnsi="Cambria"/>
          <w:sz w:val="22"/>
          <w:szCs w:val="22"/>
        </w:rPr>
        <w:t>оплачувати надані послуги за тарифами, встановленими відповідно до законодавства, у порядку, строк</w:t>
      </w:r>
      <w:r>
        <w:rPr>
          <w:rFonts w:ascii="Cambria" w:hAnsi="Cambria"/>
          <w:sz w:val="22"/>
          <w:szCs w:val="22"/>
        </w:rPr>
        <w:t>и та на умовах, що передбачені Д</w:t>
      </w:r>
      <w:r w:rsidR="00ED7DE4" w:rsidRPr="00E34922">
        <w:rPr>
          <w:rFonts w:ascii="Cambria" w:hAnsi="Cambria"/>
          <w:sz w:val="22"/>
          <w:szCs w:val="22"/>
        </w:rPr>
        <w:t>оговором.</w:t>
      </w:r>
    </w:p>
    <w:p w:rsidR="00ED7DE4" w:rsidRPr="00E34922" w:rsidRDefault="00ED7DE4" w:rsidP="00ED7DE4">
      <w:pPr>
        <w:pStyle w:val="tj"/>
        <w:spacing w:before="0" w:beforeAutospacing="0" w:after="0" w:afterAutospacing="0"/>
        <w:contextualSpacing/>
        <w:jc w:val="both"/>
        <w:rPr>
          <w:rFonts w:ascii="Cambria" w:hAnsi="Cambria"/>
          <w:sz w:val="22"/>
          <w:szCs w:val="22"/>
        </w:rPr>
      </w:pPr>
      <w:r w:rsidRPr="00E34922">
        <w:rPr>
          <w:rFonts w:ascii="Cambria" w:hAnsi="Cambria"/>
          <w:sz w:val="22"/>
          <w:szCs w:val="22"/>
        </w:rPr>
        <w:t xml:space="preserve"> 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в точці підключення </w:t>
      </w:r>
      <w:proofErr w:type="spellStart"/>
      <w:r w:rsidRPr="00E34922">
        <w:rPr>
          <w:rFonts w:ascii="Cambria" w:hAnsi="Cambria"/>
          <w:sz w:val="22"/>
          <w:szCs w:val="22"/>
        </w:rPr>
        <w:t>внутрішньобудинкових</w:t>
      </w:r>
      <w:proofErr w:type="spellEnd"/>
      <w:r w:rsidRPr="00E34922">
        <w:rPr>
          <w:rFonts w:ascii="Cambria" w:hAnsi="Cambria"/>
          <w:sz w:val="22"/>
          <w:szCs w:val="22"/>
        </w:rPr>
        <w:t xml:space="preserve"> мереж водопостачання та водовідведення багатоквартирного будинку до централізованих інженерно-технічних систем постачання послуги виконавця.</w:t>
      </w:r>
    </w:p>
    <w:p w:rsidR="00ED7DE4" w:rsidRPr="00E34922" w:rsidRDefault="00ED7DE4" w:rsidP="00E34922">
      <w:pPr>
        <w:pStyle w:val="a5"/>
        <w:spacing w:before="0"/>
        <w:ind w:firstLine="0"/>
        <w:jc w:val="both"/>
        <w:rPr>
          <w:rFonts w:ascii="Cambria" w:hAnsi="Cambria"/>
          <w:sz w:val="22"/>
          <w:szCs w:val="22"/>
        </w:rPr>
      </w:pPr>
      <w:r w:rsidRPr="00E34922">
        <w:rPr>
          <w:rFonts w:ascii="Cambria" w:hAnsi="Cambria"/>
          <w:sz w:val="22"/>
          <w:szCs w:val="22"/>
        </w:rPr>
        <w:t xml:space="preserve">3. Послуги надаються споживачеві безперервно, крім </w:t>
      </w:r>
      <w:r w:rsidR="00E34922">
        <w:rPr>
          <w:rFonts w:ascii="Cambria" w:hAnsi="Cambria"/>
          <w:sz w:val="22"/>
          <w:szCs w:val="22"/>
        </w:rPr>
        <w:t xml:space="preserve">часу </w:t>
      </w:r>
      <w:r w:rsidRPr="00E34922">
        <w:rPr>
          <w:rFonts w:ascii="Cambria" w:hAnsi="Cambria"/>
          <w:sz w:val="22"/>
          <w:szCs w:val="22"/>
        </w:rPr>
        <w:t>перерв, визначених частиною першою статті 16 Закону України “Про житлово-комунальні послуги”. Послуга з централізованого водовідведення надається у мережі виконавця з мереж споживача за умови справності мереж споживача.</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 xml:space="preserve">4. Інформація про споживача: </w:t>
      </w:r>
    </w:p>
    <w:p w:rsidR="00ED7DE4" w:rsidRPr="00E34922" w:rsidRDefault="00ED7DE4" w:rsidP="00B77DE5">
      <w:pPr>
        <w:pStyle w:val="a5"/>
        <w:spacing w:before="0" w:line="276" w:lineRule="auto"/>
        <w:ind w:firstLine="0"/>
        <w:jc w:val="both"/>
        <w:rPr>
          <w:rFonts w:ascii="Cambria" w:hAnsi="Cambria"/>
          <w:sz w:val="22"/>
          <w:szCs w:val="22"/>
        </w:rPr>
      </w:pPr>
      <w:r w:rsidRPr="00E34922">
        <w:rPr>
          <w:rFonts w:ascii="Cambria" w:hAnsi="Cambria"/>
          <w:sz w:val="22"/>
          <w:szCs w:val="22"/>
        </w:rPr>
        <w:t>1) власник (співвласник, користувач) житлового приміщення (квартири) та члени його сім’ї -   _____________________________</w:t>
      </w:r>
      <w:r w:rsidRPr="00E34922">
        <w:rPr>
          <w:rFonts w:ascii="Cambria" w:hAnsi="Cambria"/>
          <w:sz w:val="22"/>
          <w:szCs w:val="22"/>
          <w:lang w:val="ru-RU"/>
        </w:rPr>
        <w:t>______________________________</w:t>
      </w:r>
      <w:r w:rsidRPr="00E34922">
        <w:rPr>
          <w:rFonts w:ascii="Cambria" w:hAnsi="Cambria"/>
          <w:sz w:val="22"/>
          <w:szCs w:val="22"/>
        </w:rPr>
        <w:t>____________ осіб;</w:t>
      </w:r>
    </w:p>
    <w:p w:rsidR="00ED7DE4" w:rsidRPr="005B5E4A" w:rsidRDefault="005B5E4A" w:rsidP="005B5E4A">
      <w:pPr>
        <w:pStyle w:val="a5"/>
        <w:spacing w:before="0" w:line="276" w:lineRule="auto"/>
        <w:ind w:firstLine="0"/>
        <w:rPr>
          <w:rFonts w:ascii="Cambria" w:hAnsi="Cambria"/>
          <w:sz w:val="18"/>
          <w:szCs w:val="18"/>
        </w:rPr>
      </w:pPr>
      <w:r>
        <w:rPr>
          <w:rFonts w:ascii="Cambria" w:hAnsi="Cambria"/>
          <w:sz w:val="18"/>
          <w:szCs w:val="18"/>
        </w:rPr>
        <w:t xml:space="preserve">                                                            </w:t>
      </w:r>
      <w:r w:rsidR="00ED7DE4" w:rsidRPr="005B5E4A">
        <w:rPr>
          <w:rFonts w:ascii="Cambria" w:hAnsi="Cambria"/>
          <w:sz w:val="18"/>
          <w:szCs w:val="18"/>
        </w:rPr>
        <w:t>(словами)</w:t>
      </w:r>
    </w:p>
    <w:p w:rsidR="00F022EB" w:rsidRPr="00F022EB" w:rsidRDefault="00F022EB" w:rsidP="00F022EB">
      <w:pPr>
        <w:spacing w:after="0" w:line="240" w:lineRule="auto"/>
        <w:jc w:val="both"/>
        <w:rPr>
          <w:rFonts w:ascii="Cambria" w:eastAsia="Calibri" w:hAnsi="Cambria" w:cs="Times New Roman"/>
        </w:rPr>
      </w:pPr>
      <w:r w:rsidRPr="00F022EB">
        <w:rPr>
          <w:rFonts w:ascii="Cambria" w:eastAsia="Calibri" w:hAnsi="Cambria" w:cs="Times New Roman"/>
        </w:rPr>
        <w:t xml:space="preserve">2) адреса </w:t>
      </w:r>
      <w:proofErr w:type="spellStart"/>
      <w:r w:rsidRPr="00F022EB">
        <w:rPr>
          <w:rFonts w:ascii="Cambria" w:eastAsia="Calibri" w:hAnsi="Cambria" w:cs="Times New Roman"/>
        </w:rPr>
        <w:t>об’єкта</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водоспоживання</w:t>
      </w:r>
      <w:proofErr w:type="spellEnd"/>
      <w:r w:rsidRPr="00F022EB">
        <w:rPr>
          <w:rFonts w:ascii="Cambria" w:eastAsia="Calibri" w:hAnsi="Cambria" w:cs="Times New Roman"/>
        </w:rPr>
        <w:t>:</w:t>
      </w:r>
    </w:p>
    <w:p w:rsidR="00F022EB" w:rsidRPr="00F022EB" w:rsidRDefault="00F022EB" w:rsidP="00F022EB">
      <w:pPr>
        <w:spacing w:after="0" w:line="240" w:lineRule="auto"/>
        <w:jc w:val="both"/>
        <w:rPr>
          <w:rFonts w:ascii="Cambria" w:eastAsia="Calibri" w:hAnsi="Cambria" w:cs="Times New Roman"/>
          <w:lang w:val="uk-UA"/>
        </w:rPr>
      </w:pPr>
      <w:proofErr w:type="spellStart"/>
      <w:r w:rsidRPr="00F022EB">
        <w:rPr>
          <w:rFonts w:ascii="Cambria" w:eastAsia="Calibri" w:hAnsi="Cambria" w:cs="Times New Roman"/>
        </w:rPr>
        <w:t>вулиця</w:t>
      </w:r>
      <w:proofErr w:type="spellEnd"/>
      <w:r w:rsidRPr="00F022EB">
        <w:rPr>
          <w:rFonts w:ascii="Cambria" w:eastAsia="Calibri" w:hAnsi="Cambria" w:cs="Times New Roman"/>
        </w:rPr>
        <w:t xml:space="preserve"> _________________________________</w:t>
      </w:r>
      <w:r w:rsidRPr="00F022EB">
        <w:rPr>
          <w:rFonts w:ascii="Cambria" w:eastAsia="Calibri" w:hAnsi="Cambria" w:cs="Times New Roman"/>
          <w:lang w:val="uk-UA"/>
        </w:rPr>
        <w:t>________</w:t>
      </w:r>
      <w:r w:rsidRPr="00F022EB">
        <w:rPr>
          <w:rFonts w:ascii="Cambria" w:eastAsia="Calibri" w:hAnsi="Cambria" w:cs="Times New Roman"/>
        </w:rPr>
        <w:t>__</w:t>
      </w:r>
      <w:r w:rsidRPr="00F022EB">
        <w:rPr>
          <w:rFonts w:ascii="Cambria" w:eastAsia="Calibri" w:hAnsi="Cambria" w:cs="Times New Roman"/>
          <w:lang w:val="uk-UA"/>
        </w:rPr>
        <w:t>________________________</w:t>
      </w:r>
      <w:r w:rsidRPr="00F022EB">
        <w:rPr>
          <w:rFonts w:ascii="Cambria" w:eastAsia="Calibri" w:hAnsi="Cambria" w:cs="Times New Roman"/>
        </w:rPr>
        <w:t>_______,</w:t>
      </w:r>
      <w:r w:rsidRPr="00F022EB">
        <w:rPr>
          <w:rFonts w:ascii="Cambria" w:eastAsia="Calibri" w:hAnsi="Cambria" w:cs="Times New Roman"/>
          <w:lang w:val="uk-UA"/>
        </w:rPr>
        <w:t xml:space="preserve"> </w:t>
      </w:r>
      <w:proofErr w:type="spellStart"/>
      <w:r w:rsidRPr="00F022EB">
        <w:rPr>
          <w:rFonts w:ascii="Cambria" w:eastAsia="Calibri" w:hAnsi="Cambria" w:cs="Times New Roman"/>
        </w:rPr>
        <w:t>будинок</w:t>
      </w:r>
      <w:proofErr w:type="spellEnd"/>
      <w:r w:rsidRPr="00F022EB">
        <w:rPr>
          <w:rFonts w:ascii="Cambria" w:eastAsia="Calibri" w:hAnsi="Cambria" w:cs="Times New Roman"/>
        </w:rPr>
        <w:t xml:space="preserve"> № ____</w:t>
      </w:r>
      <w:r w:rsidRPr="00F022EB">
        <w:rPr>
          <w:rFonts w:ascii="Cambria" w:eastAsia="Calibri" w:hAnsi="Cambria" w:cs="Times New Roman"/>
          <w:lang w:val="uk-UA"/>
        </w:rPr>
        <w:t>____</w:t>
      </w:r>
      <w:r w:rsidRPr="00F022EB">
        <w:rPr>
          <w:rFonts w:ascii="Cambria" w:eastAsia="Calibri" w:hAnsi="Cambria" w:cs="Times New Roman"/>
        </w:rPr>
        <w:t>___________, квартира (</w:t>
      </w:r>
      <w:proofErr w:type="spellStart"/>
      <w:r w:rsidRPr="00F022EB">
        <w:rPr>
          <w:rFonts w:ascii="Cambria" w:eastAsia="Calibri" w:hAnsi="Cambria" w:cs="Times New Roman"/>
        </w:rPr>
        <w:t>приміщення</w:t>
      </w:r>
      <w:proofErr w:type="spellEnd"/>
      <w:r w:rsidRPr="00F022EB">
        <w:rPr>
          <w:rFonts w:ascii="Cambria" w:eastAsia="Calibri" w:hAnsi="Cambria" w:cs="Times New Roman"/>
        </w:rPr>
        <w:t>) № ________________,</w:t>
      </w:r>
      <w:r w:rsidRPr="00F022EB">
        <w:rPr>
          <w:rFonts w:ascii="Cambria" w:eastAsia="Calibri" w:hAnsi="Cambria" w:cs="Times New Roman"/>
          <w:lang w:val="uk-UA"/>
        </w:rPr>
        <w:t xml:space="preserve"> </w:t>
      </w:r>
      <w:proofErr w:type="spellStart"/>
      <w:r w:rsidRPr="00F022EB">
        <w:rPr>
          <w:rFonts w:ascii="Cambria" w:eastAsia="Calibri" w:hAnsi="Cambria" w:cs="Times New Roman"/>
        </w:rPr>
        <w:t>місто</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lang w:val="uk-UA"/>
        </w:rPr>
        <w:t>Перемишляни</w:t>
      </w:r>
      <w:proofErr w:type="spellEnd"/>
      <w:r w:rsidRPr="00F022EB">
        <w:rPr>
          <w:rFonts w:ascii="Cambria" w:eastAsia="Calibri" w:hAnsi="Cambria" w:cs="Times New Roman"/>
          <w:lang w:val="uk-UA"/>
        </w:rPr>
        <w:t>, Львівський район, Львівська область, індекс 81200.</w:t>
      </w:r>
    </w:p>
    <w:p w:rsidR="00F022EB" w:rsidRPr="00F022EB" w:rsidRDefault="00F022EB" w:rsidP="00F022EB">
      <w:pPr>
        <w:spacing w:after="0" w:line="240" w:lineRule="auto"/>
        <w:jc w:val="both"/>
        <w:rPr>
          <w:rFonts w:ascii="Cambria" w:eastAsia="Calibri" w:hAnsi="Cambria" w:cs="Times New Roman"/>
        </w:rPr>
      </w:pPr>
      <w:r w:rsidRPr="00F022EB">
        <w:rPr>
          <w:rFonts w:ascii="Cambria" w:eastAsia="Calibri" w:hAnsi="Cambria" w:cs="Times New Roman"/>
        </w:rPr>
        <w:t xml:space="preserve">3) номер контактного телефону </w:t>
      </w:r>
      <w:proofErr w:type="spellStart"/>
      <w:r w:rsidRPr="00F022EB">
        <w:rPr>
          <w:rFonts w:ascii="Cambria" w:eastAsia="Calibri" w:hAnsi="Cambria" w:cs="Times New Roman"/>
        </w:rPr>
        <w:t>споживача</w:t>
      </w:r>
      <w:proofErr w:type="spellEnd"/>
      <w:r w:rsidRPr="00F022EB">
        <w:rPr>
          <w:rFonts w:ascii="Cambria" w:eastAsia="Calibri" w:hAnsi="Cambria" w:cs="Times New Roman"/>
        </w:rPr>
        <w:t xml:space="preserve"> ______________________________________________;</w:t>
      </w:r>
    </w:p>
    <w:p w:rsidR="00F022EB" w:rsidRPr="00F022EB" w:rsidRDefault="00F022EB" w:rsidP="00F022EB">
      <w:pPr>
        <w:spacing w:after="0" w:line="240" w:lineRule="auto"/>
        <w:jc w:val="both"/>
        <w:rPr>
          <w:rFonts w:ascii="Cambria" w:eastAsia="Calibri" w:hAnsi="Cambria" w:cs="Times New Roman"/>
        </w:rPr>
      </w:pPr>
      <w:r w:rsidRPr="00F022EB">
        <w:rPr>
          <w:rFonts w:ascii="Cambria" w:eastAsia="Calibri" w:hAnsi="Cambria" w:cs="Times New Roman"/>
        </w:rPr>
        <w:t xml:space="preserve">4) </w:t>
      </w:r>
      <w:proofErr w:type="spellStart"/>
      <w:r w:rsidRPr="00F022EB">
        <w:rPr>
          <w:rFonts w:ascii="Cambria" w:eastAsia="Calibri" w:hAnsi="Cambria" w:cs="Times New Roman"/>
        </w:rPr>
        <w:t>абонентський</w:t>
      </w:r>
      <w:proofErr w:type="spellEnd"/>
      <w:r w:rsidRPr="00F022EB">
        <w:rPr>
          <w:rFonts w:ascii="Cambria" w:eastAsia="Calibri" w:hAnsi="Cambria" w:cs="Times New Roman"/>
        </w:rPr>
        <w:t xml:space="preserve"> номер </w:t>
      </w:r>
      <w:proofErr w:type="spellStart"/>
      <w:r w:rsidRPr="00F022EB">
        <w:rPr>
          <w:rFonts w:ascii="Cambria" w:eastAsia="Calibri" w:hAnsi="Cambria" w:cs="Times New Roman"/>
        </w:rPr>
        <w:t>споживача</w:t>
      </w:r>
      <w:proofErr w:type="spellEnd"/>
      <w:r w:rsidRPr="00F022EB">
        <w:rPr>
          <w:rFonts w:ascii="Cambria" w:eastAsia="Calibri" w:hAnsi="Cambria" w:cs="Times New Roman"/>
        </w:rPr>
        <w:t xml:space="preserve">  ______</w:t>
      </w:r>
      <w:r w:rsidRPr="00F022EB">
        <w:rPr>
          <w:rFonts w:ascii="Cambria" w:eastAsia="Calibri" w:hAnsi="Cambria" w:cs="Times New Roman"/>
          <w:lang w:val="uk-UA"/>
        </w:rPr>
        <w:t>____</w:t>
      </w:r>
      <w:r w:rsidRPr="00F022EB">
        <w:rPr>
          <w:rFonts w:ascii="Cambria" w:eastAsia="Calibri" w:hAnsi="Cambria" w:cs="Times New Roman"/>
        </w:rPr>
        <w:t>______________________________________________;</w:t>
      </w:r>
    </w:p>
    <w:p w:rsidR="00F022EB" w:rsidRPr="00F022EB" w:rsidRDefault="00F022EB" w:rsidP="00F022EB">
      <w:pPr>
        <w:spacing w:after="0" w:line="240" w:lineRule="auto"/>
        <w:jc w:val="both"/>
        <w:rPr>
          <w:rFonts w:ascii="Cambria" w:eastAsia="Calibri" w:hAnsi="Cambria" w:cs="Times New Roman"/>
        </w:rPr>
      </w:pPr>
      <w:r w:rsidRPr="00F022EB">
        <w:rPr>
          <w:rFonts w:ascii="Cambria" w:eastAsia="Calibri" w:hAnsi="Cambria" w:cs="Times New Roman"/>
        </w:rPr>
        <w:lastRenderedPageBreak/>
        <w:t>5</w:t>
      </w:r>
      <w:r w:rsidRPr="00F022EB">
        <w:rPr>
          <w:rFonts w:ascii="Cambria" w:eastAsia="Calibri" w:hAnsi="Cambria" w:cs="Times New Roman"/>
          <w:lang w:val="uk-UA"/>
        </w:rPr>
        <w:t>)</w:t>
      </w:r>
      <w:r w:rsidRPr="00F022EB">
        <w:rPr>
          <w:rFonts w:ascii="Cambria" w:eastAsia="Calibri" w:hAnsi="Cambria" w:cs="Times New Roman"/>
        </w:rPr>
        <w:t xml:space="preserve"> Характеристика </w:t>
      </w:r>
      <w:proofErr w:type="spellStart"/>
      <w:r w:rsidRPr="00F022EB">
        <w:rPr>
          <w:rFonts w:ascii="Cambria" w:eastAsia="Calibri" w:hAnsi="Cambria" w:cs="Times New Roman"/>
        </w:rPr>
        <w:t>вузлів</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обліку</w:t>
      </w:r>
      <w:proofErr w:type="spellEnd"/>
      <w:r w:rsidRPr="00F022EB">
        <w:rPr>
          <w:rFonts w:ascii="Cambria" w:eastAsia="Calibri" w:hAnsi="Cambria" w:cs="Times New Roman"/>
        </w:rPr>
        <w:t xml:space="preserve"> води на день </w:t>
      </w:r>
      <w:proofErr w:type="spellStart"/>
      <w:r w:rsidRPr="00F022EB">
        <w:rPr>
          <w:rFonts w:ascii="Cambria" w:eastAsia="Calibri" w:hAnsi="Cambria" w:cs="Times New Roman"/>
        </w:rPr>
        <w:t>укладання</w:t>
      </w:r>
      <w:proofErr w:type="spellEnd"/>
      <w:r w:rsidRPr="00F022EB">
        <w:rPr>
          <w:rFonts w:ascii="Cambria" w:eastAsia="Calibri" w:hAnsi="Cambria" w:cs="Times New Roman"/>
        </w:rPr>
        <w:t xml:space="preserve"> Договору:</w:t>
      </w:r>
    </w:p>
    <w:p w:rsidR="00F022EB" w:rsidRPr="00F022EB" w:rsidRDefault="00F022EB" w:rsidP="00F022EB">
      <w:pPr>
        <w:spacing w:after="0" w:line="240" w:lineRule="auto"/>
        <w:jc w:val="both"/>
        <w:rPr>
          <w:rFonts w:ascii="Cambria" w:eastAsia="Calibri" w:hAnsi="Cambria" w:cs="Times New Roman"/>
        </w:rPr>
      </w:pPr>
    </w:p>
    <w:tbl>
      <w:tblPr>
        <w:tblW w:w="10206"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134"/>
        <w:gridCol w:w="1276"/>
        <w:gridCol w:w="1134"/>
        <w:gridCol w:w="1134"/>
        <w:gridCol w:w="1275"/>
        <w:gridCol w:w="1134"/>
      </w:tblGrid>
      <w:tr w:rsidR="00F022EB" w:rsidRPr="00F022EB" w:rsidTr="00F022EB">
        <w:tc>
          <w:tcPr>
            <w:tcW w:w="1560"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jc w:val="center"/>
              <w:rPr>
                <w:rFonts w:ascii="Cambria" w:eastAsia="Calibri" w:hAnsi="Cambria" w:cs="Times New Roman"/>
              </w:rPr>
            </w:pPr>
            <w:proofErr w:type="spellStart"/>
            <w:r w:rsidRPr="00F022EB">
              <w:rPr>
                <w:rFonts w:ascii="Cambria" w:eastAsia="Calibri" w:hAnsi="Cambria" w:cs="Times New Roman"/>
              </w:rPr>
              <w:t>Найменува-ння</w:t>
            </w:r>
            <w:proofErr w:type="spellEnd"/>
            <w:r w:rsidRPr="00F022EB">
              <w:rPr>
                <w:rFonts w:ascii="Cambria" w:eastAsia="Calibri" w:hAnsi="Cambria" w:cs="Times New Roman"/>
              </w:rPr>
              <w:t xml:space="preserve"> та </w:t>
            </w:r>
            <w:proofErr w:type="spellStart"/>
            <w:r w:rsidRPr="00F022EB">
              <w:rPr>
                <w:rFonts w:ascii="Cambria" w:eastAsia="Calibri" w:hAnsi="Cambria" w:cs="Times New Roman"/>
              </w:rPr>
              <w:t>умовне</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позначення</w:t>
            </w:r>
            <w:proofErr w:type="spellEnd"/>
            <w:r w:rsidRPr="00F022EB">
              <w:rPr>
                <w:rFonts w:ascii="Cambria" w:eastAsia="Calibri" w:hAnsi="Cambria" w:cs="Times New Roman"/>
              </w:rPr>
              <w:t xml:space="preserve"> типу </w:t>
            </w:r>
            <w:proofErr w:type="spellStart"/>
            <w:r w:rsidRPr="00F022EB">
              <w:rPr>
                <w:rFonts w:ascii="Cambria" w:eastAsia="Calibri" w:hAnsi="Cambria" w:cs="Times New Roman"/>
              </w:rPr>
              <w:t>засобу</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вимірюваль-ної</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техніки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jc w:val="center"/>
              <w:rPr>
                <w:rFonts w:ascii="Cambria" w:eastAsia="Calibri" w:hAnsi="Cambria" w:cs="Times New Roman"/>
              </w:rPr>
            </w:pPr>
            <w:proofErr w:type="spellStart"/>
            <w:r w:rsidRPr="00F022EB">
              <w:rPr>
                <w:rFonts w:ascii="Cambria" w:eastAsia="Calibri" w:hAnsi="Cambria" w:cs="Times New Roman"/>
              </w:rPr>
              <w:t>Заводський</w:t>
            </w:r>
            <w:proofErr w:type="spellEnd"/>
            <w:r w:rsidRPr="00F022EB">
              <w:rPr>
                <w:rFonts w:ascii="Cambria" w:eastAsia="Calibri" w:hAnsi="Cambria" w:cs="Times New Roman"/>
              </w:rPr>
              <w:t xml:space="preserve"> номер</w:t>
            </w:r>
          </w:p>
        </w:tc>
        <w:tc>
          <w:tcPr>
            <w:tcW w:w="1134"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jc w:val="center"/>
              <w:rPr>
                <w:rFonts w:ascii="Cambria" w:eastAsia="Calibri" w:hAnsi="Cambria" w:cs="Times New Roman"/>
              </w:rPr>
            </w:pPr>
            <w:proofErr w:type="spellStart"/>
            <w:r w:rsidRPr="00F022EB">
              <w:rPr>
                <w:rFonts w:ascii="Cambria" w:eastAsia="Calibri" w:hAnsi="Cambria" w:cs="Times New Roman"/>
              </w:rPr>
              <w:t>Діаметр</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ліч</w:t>
            </w:r>
            <w:proofErr w:type="spellEnd"/>
            <w:r w:rsidRPr="00F022EB">
              <w:rPr>
                <w:rFonts w:ascii="Cambria" w:eastAsia="Calibri" w:hAnsi="Cambria" w:cs="Times New Roman"/>
              </w:rPr>
              <w:t>-ка</w:t>
            </w:r>
          </w:p>
        </w:tc>
        <w:tc>
          <w:tcPr>
            <w:tcW w:w="1276"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ind w:right="-94"/>
              <w:jc w:val="center"/>
              <w:rPr>
                <w:rFonts w:ascii="Cambria" w:eastAsia="Calibri" w:hAnsi="Cambria" w:cs="Times New Roman"/>
              </w:rPr>
            </w:pPr>
            <w:proofErr w:type="spellStart"/>
            <w:r w:rsidRPr="00F022EB">
              <w:rPr>
                <w:rFonts w:ascii="Cambria" w:eastAsia="Calibri" w:hAnsi="Cambria" w:cs="Times New Roman"/>
              </w:rPr>
              <w:t>Показання</w:t>
            </w:r>
            <w:proofErr w:type="spellEnd"/>
          </w:p>
          <w:p w:rsidR="00F022EB" w:rsidRPr="00F022EB" w:rsidRDefault="00F022EB" w:rsidP="00F022EB">
            <w:pPr>
              <w:spacing w:after="0" w:line="240" w:lineRule="auto"/>
              <w:ind w:right="-94"/>
              <w:jc w:val="center"/>
              <w:rPr>
                <w:rFonts w:ascii="Cambria" w:eastAsia="Calibri" w:hAnsi="Cambria" w:cs="Times New Roman"/>
              </w:rPr>
            </w:pPr>
            <w:r w:rsidRPr="00F022EB">
              <w:rPr>
                <w:rFonts w:ascii="Cambria" w:eastAsia="Calibri" w:hAnsi="Cambria" w:cs="Times New Roman"/>
              </w:rPr>
              <w:t>(м</w:t>
            </w:r>
            <w:proofErr w:type="gramStart"/>
            <w:r w:rsidRPr="00F022EB">
              <w:rPr>
                <w:rFonts w:ascii="Cambria" w:eastAsia="Calibri" w:hAnsi="Cambria" w:cs="Times New Roman"/>
                <w:vertAlign w:val="superscript"/>
              </w:rPr>
              <w:t xml:space="preserve">3 </w:t>
            </w:r>
            <w:r w:rsidRPr="00F022EB">
              <w:rPr>
                <w:rFonts w:ascii="Cambria" w:eastAsia="Calibri" w:hAnsi="Cambria" w:cs="Times New Roman"/>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jc w:val="center"/>
              <w:rPr>
                <w:rFonts w:ascii="Cambria" w:eastAsia="Calibri" w:hAnsi="Cambria" w:cs="Times New Roman"/>
              </w:rPr>
            </w:pPr>
            <w:proofErr w:type="spellStart"/>
            <w:r w:rsidRPr="00F022EB">
              <w:rPr>
                <w:rFonts w:ascii="Cambria" w:eastAsia="Calibri" w:hAnsi="Cambria" w:cs="Times New Roman"/>
              </w:rPr>
              <w:t>Місце</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встанов-лення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jc w:val="center"/>
              <w:rPr>
                <w:rFonts w:ascii="Cambria" w:eastAsia="Calibri" w:hAnsi="Cambria" w:cs="Times New Roman"/>
              </w:rPr>
            </w:pPr>
            <w:r w:rsidRPr="00F022EB">
              <w:rPr>
                <w:rFonts w:ascii="Cambria" w:eastAsia="Calibri" w:hAnsi="Cambria" w:cs="Times New Roman"/>
              </w:rPr>
              <w:t xml:space="preserve">Вид </w:t>
            </w:r>
            <w:proofErr w:type="spellStart"/>
            <w:r w:rsidRPr="00F022EB">
              <w:rPr>
                <w:rFonts w:ascii="Cambria" w:eastAsia="Calibri" w:hAnsi="Cambria" w:cs="Times New Roman"/>
              </w:rPr>
              <w:t>послуги</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що</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обліковує</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вузол</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обліку</w:t>
            </w:r>
            <w:proofErr w:type="spellEnd"/>
          </w:p>
          <w:p w:rsidR="00F022EB" w:rsidRPr="00F022EB" w:rsidRDefault="00F022EB" w:rsidP="00F022EB">
            <w:pPr>
              <w:spacing w:after="0" w:line="240" w:lineRule="auto"/>
              <w:jc w:val="center"/>
              <w:rPr>
                <w:rFonts w:ascii="Cambria" w:eastAsia="Calibri" w:hAnsi="Cambria" w:cs="Times New Roman"/>
              </w:rPr>
            </w:pPr>
            <w:r w:rsidRPr="00F022EB">
              <w:rPr>
                <w:rFonts w:ascii="Cambria" w:eastAsia="Calibri" w:hAnsi="Cambria" w:cs="Times New Roman"/>
              </w:rPr>
              <w:t>(В/К)</w:t>
            </w:r>
          </w:p>
        </w:tc>
        <w:tc>
          <w:tcPr>
            <w:tcW w:w="1275"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ind w:right="-96"/>
              <w:jc w:val="center"/>
              <w:rPr>
                <w:rFonts w:ascii="Cambria" w:eastAsia="Calibri" w:hAnsi="Cambria" w:cs="Times New Roman"/>
              </w:rPr>
            </w:pPr>
            <w:r w:rsidRPr="00F022EB">
              <w:rPr>
                <w:rFonts w:ascii="Cambria" w:eastAsia="Calibri" w:hAnsi="Cambria" w:cs="Times New Roman"/>
              </w:rPr>
              <w:t xml:space="preserve">Дата </w:t>
            </w:r>
            <w:proofErr w:type="spellStart"/>
            <w:r w:rsidRPr="00F022EB">
              <w:rPr>
                <w:rFonts w:ascii="Cambria" w:eastAsia="Calibri" w:hAnsi="Cambria" w:cs="Times New Roman"/>
              </w:rPr>
              <w:t>остан-ньої</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періо-дичної</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повірки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022EB" w:rsidRPr="00F022EB" w:rsidRDefault="00F022EB" w:rsidP="00F022EB">
            <w:pPr>
              <w:spacing w:after="0" w:line="240" w:lineRule="auto"/>
              <w:ind w:right="-96"/>
              <w:jc w:val="center"/>
              <w:rPr>
                <w:rFonts w:ascii="Cambria" w:eastAsia="Calibri" w:hAnsi="Cambria" w:cs="Times New Roman"/>
              </w:rPr>
            </w:pPr>
            <w:proofErr w:type="spellStart"/>
            <w:r w:rsidRPr="00F022EB">
              <w:rPr>
                <w:rFonts w:ascii="Cambria" w:eastAsia="Calibri" w:hAnsi="Cambria" w:cs="Times New Roman"/>
              </w:rPr>
              <w:t>Міжпові-рочний</w:t>
            </w:r>
            <w:proofErr w:type="spellEnd"/>
            <w:r w:rsidRPr="00F022EB">
              <w:rPr>
                <w:rFonts w:ascii="Cambria" w:eastAsia="Calibri" w:hAnsi="Cambria" w:cs="Times New Roman"/>
              </w:rPr>
              <w:t xml:space="preserve"> </w:t>
            </w:r>
            <w:proofErr w:type="spellStart"/>
            <w:r w:rsidRPr="00F022EB">
              <w:rPr>
                <w:rFonts w:ascii="Cambria" w:eastAsia="Calibri" w:hAnsi="Cambria" w:cs="Times New Roman"/>
              </w:rPr>
              <w:t>інтервал</w:t>
            </w:r>
            <w:proofErr w:type="spellEnd"/>
          </w:p>
        </w:tc>
      </w:tr>
      <w:tr w:rsidR="00F022EB" w:rsidRPr="00F022EB" w:rsidTr="00F022EB">
        <w:trPr>
          <w:trHeight w:val="382"/>
        </w:trPr>
        <w:tc>
          <w:tcPr>
            <w:tcW w:w="1560"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559"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p w:rsidR="00F022EB" w:rsidRPr="00F022EB" w:rsidRDefault="00F022EB" w:rsidP="00F022EB">
            <w:pPr>
              <w:spacing w:after="0" w:line="240" w:lineRule="auto"/>
              <w:jc w:val="center"/>
              <w:rPr>
                <w:rFonts w:ascii="Cambria" w:eastAsia="Calibri" w:hAnsi="Cambria" w:cs="Times New Roman"/>
              </w:rPr>
            </w:pPr>
          </w:p>
        </w:tc>
        <w:tc>
          <w:tcPr>
            <w:tcW w:w="1276"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4"/>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275"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6"/>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6"/>
              <w:jc w:val="center"/>
              <w:rPr>
                <w:rFonts w:ascii="Cambria" w:eastAsia="Calibri" w:hAnsi="Cambria" w:cs="Times New Roman"/>
              </w:rPr>
            </w:pPr>
          </w:p>
        </w:tc>
      </w:tr>
      <w:tr w:rsidR="00F022EB" w:rsidRPr="00F022EB" w:rsidTr="00F022EB">
        <w:trPr>
          <w:trHeight w:val="392"/>
        </w:trPr>
        <w:tc>
          <w:tcPr>
            <w:tcW w:w="1560"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559"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p w:rsidR="00F022EB" w:rsidRPr="00F022EB" w:rsidRDefault="00F022EB" w:rsidP="00F022EB">
            <w:pPr>
              <w:spacing w:after="0" w:line="240" w:lineRule="auto"/>
              <w:jc w:val="center"/>
              <w:rPr>
                <w:rFonts w:ascii="Cambria" w:eastAsia="Calibri" w:hAnsi="Cambria" w:cs="Times New Roman"/>
              </w:rPr>
            </w:pPr>
          </w:p>
        </w:tc>
        <w:tc>
          <w:tcPr>
            <w:tcW w:w="1276"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4"/>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275"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6"/>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6"/>
              <w:jc w:val="center"/>
              <w:rPr>
                <w:rFonts w:ascii="Cambria" w:eastAsia="Calibri" w:hAnsi="Cambria" w:cs="Times New Roman"/>
              </w:rPr>
            </w:pPr>
          </w:p>
        </w:tc>
      </w:tr>
      <w:tr w:rsidR="00F022EB" w:rsidRPr="00F022EB" w:rsidTr="00F022EB">
        <w:tc>
          <w:tcPr>
            <w:tcW w:w="1560"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559"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p w:rsidR="00F022EB" w:rsidRPr="00F022EB" w:rsidRDefault="00F022EB" w:rsidP="00F022EB">
            <w:pPr>
              <w:spacing w:after="0" w:line="240" w:lineRule="auto"/>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p w:rsidR="00F022EB" w:rsidRPr="00F022EB" w:rsidRDefault="00F022EB" w:rsidP="00F022EB">
            <w:pPr>
              <w:spacing w:after="0" w:line="240" w:lineRule="auto"/>
              <w:jc w:val="center"/>
              <w:rPr>
                <w:rFonts w:ascii="Cambria" w:eastAsia="Calibri" w:hAnsi="Cambria" w:cs="Times New Roman"/>
              </w:rPr>
            </w:pPr>
          </w:p>
        </w:tc>
        <w:tc>
          <w:tcPr>
            <w:tcW w:w="1276"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4"/>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jc w:val="center"/>
              <w:rPr>
                <w:rFonts w:ascii="Cambria" w:eastAsia="Calibri" w:hAnsi="Cambria" w:cs="Times New Roman"/>
              </w:rPr>
            </w:pPr>
          </w:p>
        </w:tc>
        <w:tc>
          <w:tcPr>
            <w:tcW w:w="1275"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6"/>
              <w:jc w:val="center"/>
              <w:rPr>
                <w:rFonts w:ascii="Cambria" w:eastAsia="Calibri" w:hAnsi="Cambria" w:cs="Times New Roman"/>
              </w:rPr>
            </w:pPr>
          </w:p>
        </w:tc>
        <w:tc>
          <w:tcPr>
            <w:tcW w:w="1134" w:type="dxa"/>
            <w:tcBorders>
              <w:top w:val="single" w:sz="4" w:space="0" w:color="auto"/>
              <w:left w:val="single" w:sz="4" w:space="0" w:color="auto"/>
              <w:bottom w:val="single" w:sz="4" w:space="0" w:color="auto"/>
              <w:right w:val="single" w:sz="4" w:space="0" w:color="auto"/>
            </w:tcBorders>
          </w:tcPr>
          <w:p w:rsidR="00F022EB" w:rsidRPr="00F022EB" w:rsidRDefault="00F022EB" w:rsidP="00F022EB">
            <w:pPr>
              <w:spacing w:after="0" w:line="240" w:lineRule="auto"/>
              <w:ind w:right="-96"/>
              <w:jc w:val="center"/>
              <w:rPr>
                <w:rFonts w:ascii="Cambria" w:eastAsia="Calibri" w:hAnsi="Cambria" w:cs="Times New Roman"/>
              </w:rPr>
            </w:pPr>
          </w:p>
        </w:tc>
      </w:tr>
    </w:tbl>
    <w:p w:rsidR="00ED7DE4" w:rsidRPr="00E34922" w:rsidRDefault="00F022EB" w:rsidP="00ED7DE4">
      <w:pPr>
        <w:pStyle w:val="a5"/>
        <w:spacing w:before="0"/>
        <w:ind w:firstLine="0"/>
        <w:jc w:val="both"/>
        <w:rPr>
          <w:rFonts w:ascii="Cambria" w:hAnsi="Cambria"/>
          <w:sz w:val="22"/>
          <w:szCs w:val="22"/>
        </w:rPr>
      </w:pPr>
      <w:r>
        <w:rPr>
          <w:rFonts w:ascii="Cambria" w:hAnsi="Cambria"/>
          <w:sz w:val="22"/>
          <w:szCs w:val="22"/>
          <w:lang w:val="ru-RU"/>
        </w:rPr>
        <w:t xml:space="preserve">         </w:t>
      </w:r>
      <w:r w:rsidR="00ED7DE4" w:rsidRPr="00E34922">
        <w:rPr>
          <w:rFonts w:ascii="Cambria" w:hAnsi="Cambria"/>
          <w:sz w:val="22"/>
          <w:szCs w:val="22"/>
          <w:lang w:val="ru-RU"/>
        </w:rPr>
        <w:t xml:space="preserve">У </w:t>
      </w:r>
      <w:proofErr w:type="spellStart"/>
      <w:r w:rsidR="00ED7DE4" w:rsidRPr="00E34922">
        <w:rPr>
          <w:rFonts w:ascii="Cambria" w:hAnsi="Cambria"/>
          <w:sz w:val="22"/>
          <w:szCs w:val="22"/>
          <w:lang w:val="ru-RU"/>
        </w:rPr>
        <w:t>разі</w:t>
      </w:r>
      <w:proofErr w:type="spellEnd"/>
      <w:r w:rsidR="00ED7DE4" w:rsidRPr="00E34922">
        <w:rPr>
          <w:rFonts w:ascii="Cambria" w:hAnsi="Cambria"/>
          <w:sz w:val="22"/>
          <w:szCs w:val="22"/>
          <w:lang w:val="ru-RU"/>
        </w:rPr>
        <w:t xml:space="preserve"> </w:t>
      </w:r>
      <w:r w:rsidR="00ED7DE4" w:rsidRPr="00E34922">
        <w:rPr>
          <w:rFonts w:ascii="Cambria" w:hAnsi="Cambria"/>
          <w:sz w:val="22"/>
          <w:szCs w:val="22"/>
        </w:rPr>
        <w:t>внесення змін до характеристики вузлів розподільного обліку води</w:t>
      </w:r>
      <w:r>
        <w:rPr>
          <w:rFonts w:ascii="Cambria" w:hAnsi="Cambria"/>
          <w:sz w:val="22"/>
          <w:szCs w:val="22"/>
        </w:rPr>
        <w:t>, такі зміни вважаються внесеними</w:t>
      </w:r>
      <w:r w:rsidR="00ED7DE4" w:rsidRPr="00E34922">
        <w:rPr>
          <w:rFonts w:ascii="Cambria" w:hAnsi="Cambria"/>
          <w:sz w:val="22"/>
          <w:szCs w:val="22"/>
        </w:rPr>
        <w:t xml:space="preserve"> до </w:t>
      </w:r>
      <w:proofErr w:type="gramStart"/>
      <w:r w:rsidR="00ED7DE4" w:rsidRPr="00E34922">
        <w:rPr>
          <w:rFonts w:ascii="Cambria" w:hAnsi="Cambria"/>
          <w:sz w:val="22"/>
          <w:szCs w:val="22"/>
        </w:rPr>
        <w:t>Договору  шляхом</w:t>
      </w:r>
      <w:proofErr w:type="gramEnd"/>
      <w:r w:rsidR="00ED7DE4" w:rsidRPr="00E34922">
        <w:rPr>
          <w:rFonts w:ascii="Cambria" w:hAnsi="Cambria"/>
          <w:sz w:val="22"/>
          <w:szCs w:val="22"/>
        </w:rPr>
        <w:t xml:space="preserve"> належного оформлення </w:t>
      </w:r>
      <w:proofErr w:type="spellStart"/>
      <w:r w:rsidR="00ED7DE4" w:rsidRPr="00E34922">
        <w:rPr>
          <w:rFonts w:ascii="Cambria" w:hAnsi="Cambria"/>
          <w:sz w:val="22"/>
          <w:szCs w:val="22"/>
        </w:rPr>
        <w:t>акта</w:t>
      </w:r>
      <w:proofErr w:type="spellEnd"/>
      <w:r w:rsidR="00ED7DE4" w:rsidRPr="00E34922">
        <w:rPr>
          <w:rFonts w:ascii="Cambria" w:hAnsi="Cambria"/>
          <w:sz w:val="22"/>
          <w:szCs w:val="22"/>
        </w:rPr>
        <w:t xml:space="preserve"> взяття на абонентський облік.</w:t>
      </w:r>
    </w:p>
    <w:p w:rsidR="00F022EB" w:rsidRDefault="00ED7DE4" w:rsidP="00F022EB">
      <w:pPr>
        <w:pStyle w:val="a5"/>
        <w:spacing w:before="0"/>
        <w:ind w:firstLine="0"/>
        <w:jc w:val="both"/>
        <w:rPr>
          <w:rFonts w:ascii="Cambria" w:hAnsi="Cambria"/>
          <w:sz w:val="22"/>
          <w:szCs w:val="22"/>
        </w:rPr>
      </w:pPr>
      <w:r w:rsidRPr="00E34922">
        <w:rPr>
          <w:rFonts w:ascii="Cambria" w:hAnsi="Cambria"/>
          <w:sz w:val="22"/>
          <w:szCs w:val="22"/>
        </w:rPr>
        <w:t xml:space="preserve">5. Обслуговування, поточний та капітальний ремонти </w:t>
      </w:r>
      <w:proofErr w:type="spellStart"/>
      <w:r w:rsidRPr="00E34922">
        <w:rPr>
          <w:rFonts w:ascii="Cambria" w:hAnsi="Cambria"/>
          <w:sz w:val="22"/>
          <w:szCs w:val="22"/>
        </w:rPr>
        <w:t>внутрішньобудинкових</w:t>
      </w:r>
      <w:proofErr w:type="spellEnd"/>
      <w:r w:rsidRPr="00E34922">
        <w:rPr>
          <w:rFonts w:ascii="Cambria" w:hAnsi="Cambria"/>
          <w:sz w:val="22"/>
          <w:szCs w:val="22"/>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 Виконавець не відповідає за технічний стан </w:t>
      </w:r>
      <w:proofErr w:type="spellStart"/>
      <w:r w:rsidRPr="00E34922">
        <w:rPr>
          <w:rFonts w:ascii="Cambria" w:hAnsi="Cambria"/>
          <w:sz w:val="22"/>
          <w:szCs w:val="22"/>
        </w:rPr>
        <w:t>внутрішньобудинкових</w:t>
      </w:r>
      <w:proofErr w:type="spellEnd"/>
      <w:r w:rsidRPr="00E34922">
        <w:rPr>
          <w:rFonts w:ascii="Cambria" w:hAnsi="Cambria"/>
          <w:sz w:val="22"/>
          <w:szCs w:val="22"/>
        </w:rPr>
        <w:t xml:space="preserve"> мереж багатоквартирного будинку.</w:t>
      </w:r>
    </w:p>
    <w:p w:rsidR="00ED7DE4" w:rsidRPr="00F022EB" w:rsidRDefault="00F022EB" w:rsidP="00F022EB">
      <w:pPr>
        <w:pStyle w:val="a5"/>
        <w:spacing w:before="0"/>
        <w:ind w:firstLine="0"/>
        <w:rPr>
          <w:rFonts w:ascii="Cambria" w:hAnsi="Cambria"/>
          <w:b/>
          <w:sz w:val="22"/>
          <w:szCs w:val="22"/>
        </w:rPr>
      </w:pPr>
      <w:r w:rsidRPr="00F022EB">
        <w:rPr>
          <w:rFonts w:ascii="Cambria" w:hAnsi="Cambria"/>
          <w:b/>
          <w:sz w:val="22"/>
          <w:szCs w:val="22"/>
        </w:rPr>
        <w:t xml:space="preserve">                             </w:t>
      </w:r>
      <w:r w:rsidR="00ED7DE4" w:rsidRPr="00F022EB">
        <w:rPr>
          <w:rFonts w:ascii="Cambria" w:hAnsi="Cambria"/>
          <w:b/>
          <w:sz w:val="22"/>
          <w:szCs w:val="22"/>
        </w:rPr>
        <w:t xml:space="preserve">                                         РОЗМІР ПЛАТИ ЗА ПОСЛУГИ</w:t>
      </w:r>
    </w:p>
    <w:p w:rsidR="00ED7DE4" w:rsidRDefault="00ED7DE4" w:rsidP="00ED7DE4">
      <w:pPr>
        <w:pStyle w:val="a5"/>
        <w:spacing w:before="0"/>
        <w:ind w:firstLine="0"/>
        <w:jc w:val="both"/>
        <w:rPr>
          <w:rFonts w:ascii="Cambria" w:hAnsi="Cambria"/>
          <w:sz w:val="22"/>
          <w:szCs w:val="22"/>
        </w:rPr>
      </w:pPr>
      <w:r w:rsidRPr="00E34922">
        <w:rPr>
          <w:rFonts w:ascii="Cambria" w:hAnsi="Cambria"/>
          <w:sz w:val="22"/>
          <w:szCs w:val="22"/>
          <w:lang w:val="ru-RU"/>
        </w:rPr>
        <w:t>6</w:t>
      </w:r>
      <w:r w:rsidRPr="00E34922">
        <w:rPr>
          <w:rFonts w:ascii="Cambria" w:hAnsi="Cambria"/>
          <w:sz w:val="22"/>
          <w:szCs w:val="22"/>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r w:rsidR="00F022EB">
        <w:rPr>
          <w:rFonts w:ascii="Cambria" w:hAnsi="Cambria"/>
          <w:sz w:val="22"/>
          <w:szCs w:val="22"/>
        </w:rPr>
        <w:t xml:space="preserve"> з 01.01.2022 року</w:t>
      </w:r>
      <w:r w:rsidRPr="00E34922">
        <w:rPr>
          <w:rFonts w:ascii="Cambria" w:hAnsi="Cambria"/>
          <w:sz w:val="22"/>
          <w:szCs w:val="22"/>
        </w:rPr>
        <w:t>:</w:t>
      </w:r>
    </w:p>
    <w:p w:rsidR="00F022EB" w:rsidRPr="00E34922" w:rsidRDefault="00F022EB" w:rsidP="00ED7DE4">
      <w:pPr>
        <w:pStyle w:val="a5"/>
        <w:spacing w:before="0"/>
        <w:ind w:firstLine="0"/>
        <w:jc w:val="both"/>
        <w:rPr>
          <w:rFonts w:ascii="Cambria" w:hAnsi="Cambria"/>
          <w:sz w:val="22"/>
          <w:szCs w:val="22"/>
        </w:rPr>
      </w:pPr>
    </w:p>
    <w:p w:rsidR="00ED7DE4" w:rsidRPr="00E34922" w:rsidRDefault="00F022EB"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на послугу з централізованого водоп</w:t>
      </w:r>
      <w:r>
        <w:rPr>
          <w:rFonts w:ascii="Cambria" w:hAnsi="Cambria"/>
          <w:sz w:val="22"/>
          <w:szCs w:val="22"/>
        </w:rPr>
        <w:t>остачання – 31,44</w:t>
      </w:r>
      <w:r w:rsidR="00ED7DE4" w:rsidRPr="00E34922">
        <w:rPr>
          <w:rFonts w:ascii="Cambria" w:hAnsi="Cambria"/>
          <w:sz w:val="22"/>
          <w:szCs w:val="22"/>
        </w:rPr>
        <w:t xml:space="preserve"> гривень за 1 метр кубічний (з ПДВ);</w:t>
      </w:r>
    </w:p>
    <w:p w:rsidR="00124567" w:rsidRDefault="00124567" w:rsidP="00ED7DE4">
      <w:pPr>
        <w:spacing w:after="0" w:line="240" w:lineRule="auto"/>
        <w:rPr>
          <w:rFonts w:ascii="Cambria" w:hAnsi="Cambria" w:cs="Times New Roman"/>
          <w:lang w:val="uk-UA" w:eastAsia="ru-RU"/>
        </w:rPr>
      </w:pPr>
    </w:p>
    <w:p w:rsidR="00ED7DE4" w:rsidRDefault="00124567" w:rsidP="00124567">
      <w:pPr>
        <w:spacing w:after="0" w:line="240" w:lineRule="auto"/>
        <w:jc w:val="both"/>
        <w:rPr>
          <w:rFonts w:ascii="Cambria" w:hAnsi="Cambria" w:cs="Times New Roman"/>
          <w:lang w:val="uk-UA" w:eastAsia="ru-RU"/>
        </w:rPr>
      </w:pPr>
      <w:r>
        <w:rPr>
          <w:rFonts w:ascii="Cambria" w:hAnsi="Cambria" w:cs="Times New Roman"/>
          <w:lang w:val="uk-UA" w:eastAsia="ru-RU"/>
        </w:rPr>
        <w:t xml:space="preserve">          </w:t>
      </w:r>
      <w:r w:rsidR="00ED7DE4" w:rsidRPr="00E34922">
        <w:rPr>
          <w:rFonts w:ascii="Cambria" w:hAnsi="Cambria" w:cs="Times New Roman"/>
          <w:lang w:val="uk-UA" w:eastAsia="ru-RU"/>
        </w:rPr>
        <w:t xml:space="preserve">- </w:t>
      </w:r>
      <w:r w:rsidR="00ED7DE4" w:rsidRPr="00E34922">
        <w:rPr>
          <w:rFonts w:ascii="Cambria" w:hAnsi="Cambria" w:cs="Times New Roman"/>
          <w:lang w:eastAsia="ru-RU"/>
        </w:rPr>
        <w:t xml:space="preserve"> на </w:t>
      </w:r>
      <w:proofErr w:type="spellStart"/>
      <w:r w:rsidR="00ED7DE4" w:rsidRPr="00E34922">
        <w:rPr>
          <w:rFonts w:ascii="Cambria" w:hAnsi="Cambria" w:cs="Times New Roman"/>
          <w:lang w:eastAsia="ru-RU"/>
        </w:rPr>
        <w:t>послугу</w:t>
      </w:r>
      <w:proofErr w:type="spellEnd"/>
      <w:r>
        <w:rPr>
          <w:rFonts w:ascii="Cambria" w:hAnsi="Cambria" w:cs="Times New Roman"/>
          <w:lang w:val="uk-UA" w:eastAsia="ru-RU"/>
        </w:rPr>
        <w:t xml:space="preserve"> </w:t>
      </w:r>
      <w:r w:rsidR="00ED7DE4" w:rsidRPr="00E34922">
        <w:rPr>
          <w:rFonts w:ascii="Cambria" w:hAnsi="Cambria" w:cs="Times New Roman"/>
          <w:lang w:eastAsia="ru-RU"/>
        </w:rPr>
        <w:t xml:space="preserve">з </w:t>
      </w:r>
      <w:proofErr w:type="spellStart"/>
      <w:r w:rsidR="00ED7DE4" w:rsidRPr="00E34922">
        <w:rPr>
          <w:rFonts w:ascii="Cambria" w:hAnsi="Cambria" w:cs="Times New Roman"/>
          <w:lang w:eastAsia="ru-RU"/>
        </w:rPr>
        <w:t>централізованого</w:t>
      </w:r>
      <w:proofErr w:type="spellEnd"/>
      <w:r>
        <w:rPr>
          <w:rFonts w:ascii="Cambria" w:hAnsi="Cambria" w:cs="Times New Roman"/>
          <w:lang w:val="uk-UA" w:eastAsia="ru-RU"/>
        </w:rPr>
        <w:t xml:space="preserve"> </w:t>
      </w:r>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водовідведення</w:t>
      </w:r>
      <w:proofErr w:type="spellEnd"/>
      <w:r>
        <w:rPr>
          <w:rFonts w:ascii="Cambria" w:hAnsi="Cambria" w:cs="Times New Roman"/>
          <w:lang w:val="uk-UA" w:eastAsia="ru-RU"/>
        </w:rPr>
        <w:t xml:space="preserve"> </w:t>
      </w:r>
      <w:r w:rsidR="00ED7DE4" w:rsidRPr="00E34922">
        <w:rPr>
          <w:rFonts w:ascii="Cambria" w:hAnsi="Cambria" w:cs="Times New Roman"/>
          <w:lang w:eastAsia="ru-RU"/>
        </w:rPr>
        <w:t xml:space="preserve"> – </w:t>
      </w:r>
      <w:r>
        <w:rPr>
          <w:rFonts w:ascii="Cambria" w:hAnsi="Cambria" w:cs="Times New Roman"/>
          <w:lang w:val="uk-UA" w:eastAsia="ru-RU"/>
        </w:rPr>
        <w:t>27,43</w:t>
      </w:r>
      <w:r w:rsidR="00ED7DE4" w:rsidRPr="00E34922">
        <w:rPr>
          <w:rFonts w:ascii="Cambria" w:hAnsi="Cambria" w:cs="Times New Roman"/>
          <w:lang w:eastAsia="ru-RU"/>
        </w:rPr>
        <w:t xml:space="preserve"> </w:t>
      </w:r>
      <w:proofErr w:type="spellStart"/>
      <w:r w:rsidR="00ED7DE4" w:rsidRPr="00E34922">
        <w:rPr>
          <w:rFonts w:ascii="Cambria" w:hAnsi="Cambria" w:cs="Times New Roman"/>
          <w:lang w:eastAsia="ru-RU"/>
        </w:rPr>
        <w:t>гривень</w:t>
      </w:r>
      <w:proofErr w:type="spellEnd"/>
      <w:r w:rsidR="00ED7DE4" w:rsidRPr="00E34922">
        <w:rPr>
          <w:rFonts w:ascii="Cambria" w:hAnsi="Cambria" w:cs="Times New Roman"/>
          <w:lang w:eastAsia="ru-RU"/>
        </w:rPr>
        <w:t xml:space="preserve"> за 1 метр </w:t>
      </w:r>
      <w:proofErr w:type="spellStart"/>
      <w:r w:rsidR="00ED7DE4" w:rsidRPr="00E34922">
        <w:rPr>
          <w:rFonts w:ascii="Cambria" w:hAnsi="Cambria" w:cs="Times New Roman"/>
          <w:lang w:eastAsia="ru-RU"/>
        </w:rPr>
        <w:t>кубічний</w:t>
      </w:r>
      <w:proofErr w:type="spellEnd"/>
      <w:r w:rsidR="00ED7DE4" w:rsidRPr="00E34922">
        <w:rPr>
          <w:rFonts w:ascii="Cambria" w:hAnsi="Cambria" w:cs="Times New Roman"/>
          <w:lang w:eastAsia="ru-RU"/>
        </w:rPr>
        <w:t xml:space="preserve"> (з ПДВ).</w:t>
      </w:r>
    </w:p>
    <w:p w:rsidR="00124567" w:rsidRPr="00124567" w:rsidRDefault="00124567" w:rsidP="00124567">
      <w:pPr>
        <w:spacing w:after="0" w:line="240" w:lineRule="auto"/>
        <w:jc w:val="both"/>
        <w:rPr>
          <w:rFonts w:ascii="Cambria" w:hAnsi="Cambria" w:cs="Times New Roman"/>
          <w:lang w:val="uk-UA" w:eastAsia="ru-RU"/>
        </w:rPr>
      </w:pPr>
    </w:p>
    <w:p w:rsidR="00124567" w:rsidRDefault="00ED7DE4" w:rsidP="00124567">
      <w:pPr>
        <w:shd w:val="clear" w:color="auto" w:fill="FFFFFF"/>
        <w:spacing w:after="0" w:line="240" w:lineRule="auto"/>
        <w:jc w:val="both"/>
        <w:rPr>
          <w:rFonts w:ascii="Cambria" w:hAnsi="Cambria" w:cs="Times New Roman"/>
          <w:lang w:val="uk-UA" w:eastAsia="uk-UA"/>
        </w:rPr>
      </w:pPr>
      <w:r w:rsidRPr="006F5922">
        <w:rPr>
          <w:rFonts w:ascii="Cambria" w:hAnsi="Cambria" w:cs="Times New Roman"/>
          <w:lang w:val="uk-UA" w:eastAsia="uk-UA"/>
        </w:rPr>
        <w:t xml:space="preserve">        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w:t>
      </w:r>
      <w:r w:rsidR="00124567" w:rsidRPr="006F5922">
        <w:rPr>
          <w:rFonts w:ascii="Cambria" w:hAnsi="Cambria" w:cs="Times New Roman"/>
          <w:lang w:val="uk-UA" w:eastAsia="uk-UA"/>
        </w:rPr>
        <w:t>ням рішення відповідних органів</w:t>
      </w:r>
      <w:r w:rsidR="00124567">
        <w:rPr>
          <w:rFonts w:ascii="Cambria" w:hAnsi="Cambria" w:cs="Times New Roman"/>
          <w:lang w:val="uk-UA" w:eastAsia="uk-UA"/>
        </w:rPr>
        <w:t>.</w:t>
      </w:r>
    </w:p>
    <w:p w:rsidR="00124567" w:rsidRPr="00CF5E6A" w:rsidRDefault="00124567" w:rsidP="00124567">
      <w:pPr>
        <w:shd w:val="clear" w:color="auto" w:fill="FFFFFF"/>
        <w:spacing w:after="0" w:line="240" w:lineRule="auto"/>
        <w:jc w:val="both"/>
        <w:rPr>
          <w:rFonts w:ascii="Cambria" w:hAnsi="Cambria" w:cs="Times New Roman"/>
          <w:lang w:val="uk-UA"/>
        </w:rPr>
      </w:pPr>
      <w:r>
        <w:rPr>
          <w:rFonts w:ascii="Cambria" w:hAnsi="Cambria" w:cs="Times New Roman"/>
          <w:lang w:val="uk-UA" w:eastAsia="uk-UA"/>
        </w:rPr>
        <w:t xml:space="preserve">       </w:t>
      </w:r>
      <w:r w:rsidR="00ED7DE4" w:rsidRPr="006F5922">
        <w:rPr>
          <w:rFonts w:ascii="Cambria" w:hAnsi="Cambria" w:cs="Times New Roman"/>
          <w:lang w:val="uk-UA"/>
        </w:rPr>
        <w:t xml:space="preserve">  </w:t>
      </w:r>
      <w:r w:rsidRPr="00CF5E6A">
        <w:rPr>
          <w:rFonts w:ascii="Cambria" w:hAnsi="Cambria" w:cs="Times New Roman"/>
          <w:lang w:val="uk-UA"/>
        </w:rPr>
        <w:t xml:space="preserve">Інформація про зміни тарифів надання послуги доводиться до відома споживачеві одним із способів: шляхом розміщення на  офіційному веб-сайті в мережі </w:t>
      </w:r>
      <w:r w:rsidRPr="00124567">
        <w:rPr>
          <w:rFonts w:ascii="Cambria" w:hAnsi="Cambria" w:cs="Times New Roman"/>
          <w:lang w:val="uk-UA"/>
        </w:rPr>
        <w:t>і</w:t>
      </w:r>
      <w:r w:rsidRPr="00CF5E6A">
        <w:rPr>
          <w:rFonts w:ascii="Cambria" w:hAnsi="Cambria" w:cs="Times New Roman"/>
          <w:lang w:val="uk-UA"/>
        </w:rPr>
        <w:t>нтернет органу місцевого самоврядування, у друкованому засобі масової інформації місцевої сфери розповсюдження (перевага надається друкованим засобам масової інформації органу місцевого самоврядування) або іншим шляхом визначеним законодавством.</w:t>
      </w:r>
    </w:p>
    <w:p w:rsidR="00ED7DE4" w:rsidRPr="005C03E1" w:rsidRDefault="00ED7DE4" w:rsidP="00124567">
      <w:pPr>
        <w:shd w:val="clear" w:color="auto" w:fill="FFFFFF"/>
        <w:spacing w:after="0" w:line="240" w:lineRule="auto"/>
        <w:jc w:val="both"/>
        <w:rPr>
          <w:rFonts w:ascii="Cambria" w:hAnsi="Cambria" w:cs="Times New Roman"/>
          <w:lang w:val="uk-UA" w:eastAsia="uk-UA"/>
        </w:rPr>
      </w:pPr>
      <w:r w:rsidRPr="00CF5E6A">
        <w:rPr>
          <w:rFonts w:ascii="Cambria" w:hAnsi="Cambria" w:cs="Times New Roman"/>
          <w:lang w:val="uk-UA" w:eastAsia="uk-UA"/>
        </w:rPr>
        <w:t xml:space="preserve">        </w:t>
      </w:r>
      <w:r w:rsidRPr="00E34922">
        <w:rPr>
          <w:rFonts w:ascii="Cambria" w:hAnsi="Cambria" w:cs="Times New Roman"/>
          <w:lang w:eastAsia="uk-UA"/>
        </w:rPr>
        <w:t xml:space="preserve">У </w:t>
      </w:r>
      <w:proofErr w:type="spellStart"/>
      <w:r w:rsidRPr="00E34922">
        <w:rPr>
          <w:rFonts w:ascii="Cambria" w:hAnsi="Cambria" w:cs="Times New Roman"/>
          <w:lang w:eastAsia="uk-UA"/>
        </w:rPr>
        <w:t>разі</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зміни</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тарифів</w:t>
      </w:r>
      <w:proofErr w:type="spellEnd"/>
      <w:r w:rsidRPr="00E34922">
        <w:rPr>
          <w:rFonts w:ascii="Cambria" w:hAnsi="Cambria" w:cs="Times New Roman"/>
          <w:lang w:eastAsia="uk-UA"/>
        </w:rPr>
        <w:t xml:space="preserve"> у </w:t>
      </w:r>
      <w:proofErr w:type="spellStart"/>
      <w:r w:rsidRPr="00E34922">
        <w:rPr>
          <w:rFonts w:ascii="Cambria" w:hAnsi="Cambria" w:cs="Times New Roman"/>
          <w:lang w:eastAsia="uk-UA"/>
        </w:rPr>
        <w:t>період</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дії</w:t>
      </w:r>
      <w:proofErr w:type="spellEnd"/>
      <w:r w:rsidRPr="00E34922">
        <w:rPr>
          <w:rFonts w:ascii="Cambria" w:hAnsi="Cambria" w:cs="Times New Roman"/>
          <w:lang w:eastAsia="uk-UA"/>
        </w:rPr>
        <w:t xml:space="preserve"> договору </w:t>
      </w:r>
      <w:proofErr w:type="spellStart"/>
      <w:r w:rsidRPr="00E34922">
        <w:rPr>
          <w:rFonts w:ascii="Cambria" w:hAnsi="Cambria" w:cs="Times New Roman"/>
          <w:lang w:eastAsia="uk-UA"/>
        </w:rPr>
        <w:t>нові</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тарифи</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застосовуються</w:t>
      </w:r>
      <w:proofErr w:type="spellEnd"/>
      <w:r w:rsidRPr="00E34922">
        <w:rPr>
          <w:rFonts w:ascii="Cambria" w:hAnsi="Cambria" w:cs="Times New Roman"/>
          <w:lang w:eastAsia="uk-UA"/>
        </w:rPr>
        <w:t xml:space="preserve"> з моменту </w:t>
      </w:r>
      <w:proofErr w:type="spellStart"/>
      <w:r w:rsidRPr="00E34922">
        <w:rPr>
          <w:rFonts w:ascii="Cambria" w:hAnsi="Cambria" w:cs="Times New Roman"/>
          <w:lang w:eastAsia="uk-UA"/>
        </w:rPr>
        <w:t>їх</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введення</w:t>
      </w:r>
      <w:proofErr w:type="spellEnd"/>
      <w:r w:rsidRPr="00E34922">
        <w:rPr>
          <w:rFonts w:ascii="Cambria" w:hAnsi="Cambria" w:cs="Times New Roman"/>
          <w:lang w:eastAsia="uk-UA"/>
        </w:rPr>
        <w:t xml:space="preserve"> в </w:t>
      </w:r>
      <w:proofErr w:type="spellStart"/>
      <w:r w:rsidRPr="00E34922">
        <w:rPr>
          <w:rFonts w:ascii="Cambria" w:hAnsi="Cambria" w:cs="Times New Roman"/>
          <w:lang w:eastAsia="uk-UA"/>
        </w:rPr>
        <w:t>дію</w:t>
      </w:r>
      <w:proofErr w:type="spellEnd"/>
      <w:r w:rsidRPr="00E34922">
        <w:rPr>
          <w:rFonts w:ascii="Cambria" w:hAnsi="Cambria" w:cs="Times New Roman"/>
          <w:lang w:eastAsia="uk-UA"/>
        </w:rPr>
        <w:t xml:space="preserve"> без </w:t>
      </w:r>
      <w:proofErr w:type="spellStart"/>
      <w:r w:rsidRPr="00E34922">
        <w:rPr>
          <w:rFonts w:ascii="Cambria" w:hAnsi="Cambria" w:cs="Times New Roman"/>
          <w:lang w:eastAsia="uk-UA"/>
        </w:rPr>
        <w:t>внесе</w:t>
      </w:r>
      <w:r w:rsidR="005C03E1">
        <w:rPr>
          <w:rFonts w:ascii="Cambria" w:hAnsi="Cambria" w:cs="Times New Roman"/>
          <w:lang w:eastAsia="uk-UA"/>
        </w:rPr>
        <w:t>ння</w:t>
      </w:r>
      <w:proofErr w:type="spellEnd"/>
      <w:r w:rsidR="005C03E1">
        <w:rPr>
          <w:rFonts w:ascii="Cambria" w:hAnsi="Cambria" w:cs="Times New Roman"/>
          <w:lang w:eastAsia="uk-UA"/>
        </w:rPr>
        <w:t xml:space="preserve"> </w:t>
      </w:r>
      <w:proofErr w:type="spellStart"/>
      <w:r w:rsidR="005C03E1">
        <w:rPr>
          <w:rFonts w:ascii="Cambria" w:hAnsi="Cambria" w:cs="Times New Roman"/>
          <w:lang w:eastAsia="uk-UA"/>
        </w:rPr>
        <w:t>додаткових</w:t>
      </w:r>
      <w:proofErr w:type="spellEnd"/>
      <w:r w:rsidR="005C03E1">
        <w:rPr>
          <w:rFonts w:ascii="Cambria" w:hAnsi="Cambria" w:cs="Times New Roman"/>
          <w:lang w:eastAsia="uk-UA"/>
        </w:rPr>
        <w:t xml:space="preserve"> </w:t>
      </w:r>
      <w:proofErr w:type="spellStart"/>
      <w:r w:rsidR="005C03E1">
        <w:rPr>
          <w:rFonts w:ascii="Cambria" w:hAnsi="Cambria" w:cs="Times New Roman"/>
          <w:lang w:eastAsia="uk-UA"/>
        </w:rPr>
        <w:t>змін</w:t>
      </w:r>
      <w:proofErr w:type="spellEnd"/>
      <w:r w:rsidR="005C03E1">
        <w:rPr>
          <w:rFonts w:ascii="Cambria" w:hAnsi="Cambria" w:cs="Times New Roman"/>
          <w:lang w:eastAsia="uk-UA"/>
        </w:rPr>
        <w:t xml:space="preserve"> </w:t>
      </w:r>
      <w:proofErr w:type="gramStart"/>
      <w:r w:rsidR="005C03E1">
        <w:rPr>
          <w:rFonts w:ascii="Cambria" w:hAnsi="Cambria" w:cs="Times New Roman"/>
          <w:lang w:eastAsia="uk-UA"/>
        </w:rPr>
        <w:t>до договору</w:t>
      </w:r>
      <w:proofErr w:type="gramEnd"/>
      <w:r w:rsidR="005C03E1">
        <w:rPr>
          <w:rFonts w:ascii="Cambria" w:hAnsi="Cambria" w:cs="Times New Roman"/>
          <w:lang w:val="uk-UA" w:eastAsia="uk-UA"/>
        </w:rPr>
        <w:t xml:space="preserve"> та без підписання </w:t>
      </w:r>
      <w:proofErr w:type="spellStart"/>
      <w:r w:rsidR="005C03E1">
        <w:rPr>
          <w:rFonts w:ascii="Cambria" w:hAnsi="Cambria" w:cs="Times New Roman"/>
          <w:lang w:val="uk-UA" w:eastAsia="uk-UA"/>
        </w:rPr>
        <w:t>додоткових</w:t>
      </w:r>
      <w:proofErr w:type="spellEnd"/>
      <w:r w:rsidR="005C03E1">
        <w:rPr>
          <w:rFonts w:ascii="Cambria" w:hAnsi="Cambria" w:cs="Times New Roman"/>
          <w:lang w:val="uk-UA" w:eastAsia="uk-UA"/>
        </w:rPr>
        <w:t xml:space="preserve"> угод.</w:t>
      </w:r>
    </w:p>
    <w:p w:rsidR="005C03E1" w:rsidRDefault="00ED7DE4" w:rsidP="005C03E1">
      <w:pPr>
        <w:shd w:val="clear" w:color="auto" w:fill="FFFFFF"/>
        <w:spacing w:after="0" w:line="240" w:lineRule="auto"/>
        <w:jc w:val="both"/>
        <w:rPr>
          <w:rFonts w:ascii="Cambria" w:hAnsi="Cambria" w:cs="Times New Roman"/>
          <w:lang w:val="uk-UA"/>
        </w:rPr>
      </w:pPr>
      <w:r w:rsidRPr="00E34922">
        <w:rPr>
          <w:rFonts w:ascii="Cambria" w:hAnsi="Cambria" w:cs="Times New Roman"/>
        </w:rPr>
        <w:t xml:space="preserve">7. Плата за </w:t>
      </w:r>
      <w:proofErr w:type="spellStart"/>
      <w:r w:rsidRPr="00E34922">
        <w:rPr>
          <w:rFonts w:ascii="Cambria" w:hAnsi="Cambria" w:cs="Times New Roman"/>
        </w:rPr>
        <w:t>послуги</w:t>
      </w:r>
      <w:proofErr w:type="spellEnd"/>
      <w:r w:rsidRPr="00E34922">
        <w:rPr>
          <w:rFonts w:ascii="Cambria" w:hAnsi="Cambria" w:cs="Times New Roman"/>
        </w:rPr>
        <w:t xml:space="preserve"> </w:t>
      </w:r>
      <w:proofErr w:type="spellStart"/>
      <w:r w:rsidRPr="00E34922">
        <w:rPr>
          <w:rFonts w:ascii="Cambria" w:hAnsi="Cambria" w:cs="Times New Roman"/>
        </w:rPr>
        <w:t>складається</w:t>
      </w:r>
      <w:proofErr w:type="spellEnd"/>
      <w:r w:rsidRPr="00E34922">
        <w:rPr>
          <w:rFonts w:ascii="Cambria" w:hAnsi="Cambria" w:cs="Times New Roman"/>
        </w:rPr>
        <w:t xml:space="preserve"> з:</w:t>
      </w:r>
    </w:p>
    <w:p w:rsidR="00ED7DE4" w:rsidRPr="00E34922" w:rsidRDefault="00ED7DE4" w:rsidP="005C03E1">
      <w:pPr>
        <w:shd w:val="clear" w:color="auto" w:fill="FFFFFF"/>
        <w:spacing w:after="0" w:line="240" w:lineRule="auto"/>
        <w:jc w:val="both"/>
        <w:rPr>
          <w:rFonts w:ascii="Cambria" w:hAnsi="Cambria" w:cs="Times New Roman"/>
          <w:lang w:val="uk-UA"/>
        </w:rPr>
      </w:pPr>
      <w:r w:rsidRPr="00E34922">
        <w:rPr>
          <w:rFonts w:ascii="Cambria" w:hAnsi="Cambria" w:cs="Times New Roman"/>
        </w:rPr>
        <w:t xml:space="preserve">1) плати за </w:t>
      </w:r>
      <w:proofErr w:type="spellStart"/>
      <w:r w:rsidRPr="00E34922">
        <w:rPr>
          <w:rFonts w:ascii="Cambria" w:hAnsi="Cambria" w:cs="Times New Roman"/>
        </w:rPr>
        <w:t>послугу</w:t>
      </w:r>
      <w:proofErr w:type="spellEnd"/>
      <w:r w:rsidRPr="00E34922">
        <w:rPr>
          <w:rFonts w:ascii="Cambria" w:hAnsi="Cambria" w:cs="Times New Roman"/>
        </w:rPr>
        <w:t xml:space="preserve">, </w:t>
      </w:r>
      <w:proofErr w:type="spellStart"/>
      <w:r w:rsidRPr="00E34922">
        <w:rPr>
          <w:rFonts w:ascii="Cambria" w:hAnsi="Cambria" w:cs="Times New Roman"/>
        </w:rPr>
        <w:t>що</w:t>
      </w:r>
      <w:proofErr w:type="spellEnd"/>
      <w:r w:rsidRPr="00E34922">
        <w:rPr>
          <w:rFonts w:ascii="Cambria" w:hAnsi="Cambria" w:cs="Times New Roman"/>
        </w:rPr>
        <w:t xml:space="preserve"> </w:t>
      </w:r>
      <w:proofErr w:type="spellStart"/>
      <w:r w:rsidRPr="00E34922">
        <w:rPr>
          <w:rFonts w:ascii="Cambria" w:hAnsi="Cambria" w:cs="Times New Roman"/>
        </w:rPr>
        <w:t>розраховується</w:t>
      </w:r>
      <w:proofErr w:type="spellEnd"/>
      <w:r w:rsidRPr="00E34922">
        <w:rPr>
          <w:rFonts w:ascii="Cambria" w:hAnsi="Cambria" w:cs="Times New Roman"/>
        </w:rPr>
        <w:t xml:space="preserve"> </w:t>
      </w:r>
      <w:proofErr w:type="spellStart"/>
      <w:r w:rsidRPr="00E34922">
        <w:rPr>
          <w:rFonts w:ascii="Cambria" w:hAnsi="Cambria" w:cs="Times New Roman"/>
        </w:rPr>
        <w:t>виходячи</w:t>
      </w:r>
      <w:proofErr w:type="spellEnd"/>
      <w:r w:rsidRPr="00E34922">
        <w:rPr>
          <w:rFonts w:ascii="Cambria" w:hAnsi="Cambria" w:cs="Times New Roman"/>
        </w:rPr>
        <w:t xml:space="preserve"> з </w:t>
      </w:r>
      <w:proofErr w:type="spellStart"/>
      <w:r w:rsidRPr="00E34922">
        <w:rPr>
          <w:rFonts w:ascii="Cambria" w:hAnsi="Cambria" w:cs="Times New Roman"/>
        </w:rPr>
        <w:t>розміру</w:t>
      </w:r>
      <w:proofErr w:type="spellEnd"/>
      <w:r w:rsidRPr="00E34922">
        <w:rPr>
          <w:rFonts w:ascii="Cambria" w:hAnsi="Cambria" w:cs="Times New Roman"/>
        </w:rPr>
        <w:t xml:space="preserve"> </w:t>
      </w:r>
      <w:proofErr w:type="spellStart"/>
      <w:r w:rsidRPr="00E34922">
        <w:rPr>
          <w:rFonts w:ascii="Cambria" w:hAnsi="Cambria" w:cs="Times New Roman"/>
        </w:rPr>
        <w:t>затверджених</w:t>
      </w:r>
      <w:proofErr w:type="spellEnd"/>
      <w:r w:rsidRPr="00E34922">
        <w:rPr>
          <w:rFonts w:ascii="Cambria" w:hAnsi="Cambria" w:cs="Times New Roman"/>
        </w:rPr>
        <w:t xml:space="preserve"> </w:t>
      </w:r>
      <w:proofErr w:type="spellStart"/>
      <w:r w:rsidRPr="00E34922">
        <w:rPr>
          <w:rFonts w:ascii="Cambria" w:hAnsi="Cambria" w:cs="Times New Roman"/>
        </w:rPr>
        <w:t>тарифів</w:t>
      </w:r>
      <w:proofErr w:type="spellEnd"/>
      <w:r w:rsidRPr="00E34922">
        <w:rPr>
          <w:rFonts w:ascii="Cambria" w:hAnsi="Cambria" w:cs="Times New Roman"/>
        </w:rPr>
        <w:t xml:space="preserve"> на </w:t>
      </w:r>
      <w:proofErr w:type="spellStart"/>
      <w:r w:rsidRPr="00E34922">
        <w:rPr>
          <w:rFonts w:ascii="Cambria" w:hAnsi="Cambria" w:cs="Times New Roman"/>
        </w:rPr>
        <w:t>послугу</w:t>
      </w:r>
      <w:proofErr w:type="spellEnd"/>
      <w:r w:rsidRPr="00E34922">
        <w:rPr>
          <w:rFonts w:ascii="Cambria" w:hAnsi="Cambria" w:cs="Times New Roman"/>
        </w:rPr>
        <w:t xml:space="preserve"> та </w:t>
      </w:r>
      <w:proofErr w:type="spellStart"/>
      <w:r w:rsidRPr="00E34922">
        <w:rPr>
          <w:rFonts w:ascii="Cambria" w:hAnsi="Cambria" w:cs="Times New Roman"/>
        </w:rPr>
        <w:t>обсягу</w:t>
      </w:r>
      <w:proofErr w:type="spellEnd"/>
      <w:r w:rsidRPr="00E34922">
        <w:rPr>
          <w:rFonts w:ascii="Cambria" w:hAnsi="Cambria" w:cs="Times New Roman"/>
        </w:rPr>
        <w:t xml:space="preserve"> </w:t>
      </w:r>
      <w:proofErr w:type="spellStart"/>
      <w:r w:rsidRPr="00E34922">
        <w:rPr>
          <w:rFonts w:ascii="Cambria" w:hAnsi="Cambria" w:cs="Times New Roman"/>
        </w:rPr>
        <w:t>спожитих</w:t>
      </w:r>
      <w:proofErr w:type="spellEnd"/>
      <w:r w:rsidRPr="00E34922">
        <w:rPr>
          <w:rFonts w:ascii="Cambria" w:hAnsi="Cambria" w:cs="Times New Roman"/>
        </w:rPr>
        <w:t xml:space="preserve"> </w:t>
      </w:r>
      <w:proofErr w:type="spellStart"/>
      <w:r w:rsidRPr="00E34922">
        <w:rPr>
          <w:rFonts w:ascii="Cambria" w:hAnsi="Cambria" w:cs="Times New Roman"/>
        </w:rPr>
        <w:t>послуг</w:t>
      </w:r>
      <w:proofErr w:type="spellEnd"/>
      <w:r w:rsidRPr="00E34922">
        <w:rPr>
          <w:rFonts w:ascii="Cambria" w:hAnsi="Cambria" w:cs="Times New Roman"/>
        </w:rPr>
        <w:t xml:space="preserve">, </w:t>
      </w:r>
      <w:proofErr w:type="spellStart"/>
      <w:r w:rsidRPr="00E34922">
        <w:rPr>
          <w:rFonts w:ascii="Cambria" w:hAnsi="Cambria" w:cs="Times New Roman"/>
        </w:rPr>
        <w:t>визначеного</w:t>
      </w:r>
      <w:proofErr w:type="spellEnd"/>
      <w:r w:rsidRPr="00E34922">
        <w:rPr>
          <w:rFonts w:ascii="Cambria" w:hAnsi="Cambria" w:cs="Times New Roman"/>
        </w:rPr>
        <w:t xml:space="preserve"> </w:t>
      </w:r>
      <w:proofErr w:type="spellStart"/>
      <w:r w:rsidRPr="00E34922">
        <w:rPr>
          <w:rFonts w:ascii="Cambria" w:hAnsi="Cambria" w:cs="Times New Roman"/>
        </w:rPr>
        <w:t>відповідно</w:t>
      </w:r>
      <w:proofErr w:type="spellEnd"/>
      <w:r w:rsidRPr="00E34922">
        <w:rPr>
          <w:rFonts w:ascii="Cambria" w:hAnsi="Cambria" w:cs="Times New Roman"/>
        </w:rPr>
        <w:t xml:space="preserve"> до </w:t>
      </w:r>
      <w:proofErr w:type="spellStart"/>
      <w:r w:rsidRPr="00E34922">
        <w:rPr>
          <w:rFonts w:ascii="Cambria" w:hAnsi="Cambria" w:cs="Times New Roman"/>
        </w:rPr>
        <w:t>законодавства</w:t>
      </w:r>
      <w:proofErr w:type="spellEnd"/>
      <w:r w:rsidRPr="00E34922">
        <w:rPr>
          <w:rFonts w:ascii="Cambria" w:hAnsi="Cambria" w:cs="Times New Roman"/>
        </w:rPr>
        <w:t>;</w:t>
      </w:r>
    </w:p>
    <w:p w:rsidR="00ED7DE4" w:rsidRPr="00E34922" w:rsidRDefault="00ED7DE4" w:rsidP="005C03E1">
      <w:pPr>
        <w:pStyle w:val="a6"/>
        <w:spacing w:before="0" w:after="0"/>
        <w:rPr>
          <w:rFonts w:ascii="Cambria" w:hAnsi="Cambria"/>
          <w:sz w:val="22"/>
          <w:szCs w:val="22"/>
        </w:rPr>
      </w:pPr>
      <w:r w:rsidRPr="00E34922">
        <w:rPr>
          <w:rFonts w:ascii="Cambria" w:hAnsi="Cambria"/>
          <w:sz w:val="22"/>
          <w:szCs w:val="22"/>
        </w:rPr>
        <w:t>ОБЛІК ТА ПОРЯДОК ОПЛАТИ ПОСЛУГ</w:t>
      </w:r>
    </w:p>
    <w:p w:rsidR="00ED7DE4" w:rsidRPr="00E34922" w:rsidRDefault="00ED7DE4" w:rsidP="00ED7DE4">
      <w:pPr>
        <w:pStyle w:val="a5"/>
        <w:spacing w:before="0"/>
        <w:ind w:firstLine="0"/>
        <w:jc w:val="both"/>
        <w:rPr>
          <w:rFonts w:ascii="Cambria" w:hAnsi="Cambria"/>
          <w:sz w:val="22"/>
          <w:szCs w:val="22"/>
        </w:rPr>
      </w:pPr>
      <w:bookmarkStart w:id="0" w:name="n98"/>
      <w:bookmarkEnd w:id="0"/>
      <w:r w:rsidRPr="00E34922">
        <w:rPr>
          <w:rFonts w:ascii="Cambria" w:hAnsi="Cambria"/>
          <w:sz w:val="22"/>
          <w:szCs w:val="22"/>
        </w:rPr>
        <w:t xml:space="preserve">8. Виконавець має право доступу до будівель, приміщень і </w:t>
      </w:r>
      <w:r w:rsidR="005C03E1">
        <w:rPr>
          <w:rFonts w:ascii="Cambria" w:hAnsi="Cambria"/>
          <w:sz w:val="22"/>
          <w:szCs w:val="22"/>
        </w:rPr>
        <w:t>споруд, у яких встановлено вузли</w:t>
      </w:r>
      <w:r w:rsidR="00B77DE5">
        <w:rPr>
          <w:rFonts w:ascii="Cambria" w:hAnsi="Cambria"/>
          <w:sz w:val="22"/>
          <w:szCs w:val="22"/>
        </w:rPr>
        <w:t xml:space="preserve"> обліку/ вузли</w:t>
      </w:r>
      <w:r w:rsidRPr="00E34922">
        <w:rPr>
          <w:rFonts w:ascii="Cambria" w:hAnsi="Cambria"/>
          <w:sz w:val="22"/>
          <w:szCs w:val="22"/>
        </w:rPr>
        <w:t xml:space="preserve"> комерційного обліку, для проведення перевірки схоронності таких вузлів обліку та зняття показань. </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9.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1</w:t>
      </w:r>
      <w:r w:rsidRPr="00E34922">
        <w:rPr>
          <w:rFonts w:ascii="Cambria" w:hAnsi="Cambria"/>
          <w:sz w:val="22"/>
          <w:szCs w:val="22"/>
          <w:lang w:val="ru-RU"/>
        </w:rPr>
        <w:t>0</w:t>
      </w:r>
      <w:r w:rsidRPr="00E34922">
        <w:rPr>
          <w:rFonts w:ascii="Cambria" w:hAnsi="Cambria"/>
          <w:sz w:val="22"/>
          <w:szCs w:val="22"/>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1</w:t>
      </w:r>
      <w:r w:rsidRPr="00E34922">
        <w:rPr>
          <w:rFonts w:ascii="Cambria" w:hAnsi="Cambria"/>
          <w:sz w:val="22"/>
          <w:szCs w:val="22"/>
          <w:lang w:val="ru-RU"/>
        </w:rPr>
        <w:t>1</w:t>
      </w:r>
      <w:r w:rsidRPr="00E34922">
        <w:rPr>
          <w:rFonts w:ascii="Cambria" w:hAnsi="Cambria"/>
          <w:sz w:val="22"/>
          <w:szCs w:val="22"/>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 xml:space="preserve">12. Для отримання доступу до вузлів обліку,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w:t>
      </w:r>
      <w:proofErr w:type="spellStart"/>
      <w:r w:rsidRPr="00E34922">
        <w:rPr>
          <w:rFonts w:ascii="Cambria" w:hAnsi="Cambria"/>
          <w:sz w:val="22"/>
          <w:szCs w:val="22"/>
        </w:rPr>
        <w:t>адресою</w:t>
      </w:r>
      <w:proofErr w:type="spellEnd"/>
      <w:r w:rsidRPr="00E34922">
        <w:rPr>
          <w:rFonts w:ascii="Cambria" w:hAnsi="Cambria"/>
          <w:sz w:val="22"/>
          <w:szCs w:val="22"/>
        </w:rPr>
        <w:t>, що зазначена у договорі, щодо доступу до вузлів обліку із зазначенням його мети і дати.</w:t>
      </w:r>
    </w:p>
    <w:p w:rsidR="00ED7DE4" w:rsidRPr="00E34922" w:rsidRDefault="00ED7DE4" w:rsidP="00ED7DE4">
      <w:pPr>
        <w:pStyle w:val="tj"/>
        <w:shd w:val="clear" w:color="auto" w:fill="FFFFFF"/>
        <w:spacing w:before="0" w:beforeAutospacing="0" w:after="0" w:afterAutospacing="0"/>
        <w:contextualSpacing/>
        <w:jc w:val="both"/>
        <w:rPr>
          <w:rFonts w:ascii="Cambria" w:hAnsi="Cambria"/>
          <w:sz w:val="22"/>
          <w:szCs w:val="22"/>
        </w:rPr>
      </w:pPr>
      <w:r w:rsidRPr="00E34922">
        <w:rPr>
          <w:rFonts w:ascii="Cambria" w:hAnsi="Cambria"/>
          <w:sz w:val="22"/>
          <w:szCs w:val="22"/>
        </w:rPr>
        <w:lastRenderedPageBreak/>
        <w:t>13. Споживач забезпечує у зазначений у зверненні строк доступ представників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w:t>
      </w:r>
    </w:p>
    <w:p w:rsidR="00ED7DE4" w:rsidRPr="00E34922" w:rsidRDefault="00ED7DE4" w:rsidP="00ED7DE4">
      <w:pPr>
        <w:pStyle w:val="a5"/>
        <w:spacing w:before="0"/>
        <w:jc w:val="both"/>
        <w:rPr>
          <w:rFonts w:ascii="Cambria" w:hAnsi="Cambria"/>
          <w:b/>
          <w:sz w:val="22"/>
          <w:szCs w:val="22"/>
        </w:rPr>
      </w:pPr>
      <w:r w:rsidRPr="00E34922">
        <w:rPr>
          <w:rFonts w:ascii="Cambria" w:hAnsi="Cambria"/>
          <w:sz w:val="22"/>
          <w:szCs w:val="22"/>
        </w:rPr>
        <w:t>У разі неможливості споживача у зазначений строк забезпечити такий доступ інший строк доступу до вузла обліку узгоджується додатково, в межах  розрахункового періоду</w:t>
      </w:r>
      <w:r w:rsidRPr="00E34922">
        <w:rPr>
          <w:rFonts w:ascii="Cambria" w:hAnsi="Cambria"/>
          <w:b/>
          <w:sz w:val="22"/>
          <w:szCs w:val="22"/>
        </w:rPr>
        <w:t xml:space="preserve">. </w:t>
      </w:r>
    </w:p>
    <w:p w:rsidR="006741F4" w:rsidRDefault="00ED7DE4" w:rsidP="006741F4">
      <w:pPr>
        <w:shd w:val="clear" w:color="auto" w:fill="FFFFFF"/>
        <w:spacing w:after="0"/>
        <w:jc w:val="both"/>
        <w:rPr>
          <w:rFonts w:ascii="Cambria" w:hAnsi="Cambria" w:cs="Times New Roman"/>
          <w:lang w:val="uk-UA" w:eastAsia="uk-UA"/>
        </w:rPr>
      </w:pPr>
      <w:r w:rsidRPr="00E34922">
        <w:rPr>
          <w:rFonts w:ascii="Cambria" w:hAnsi="Cambria" w:cs="Times New Roman"/>
        </w:rPr>
        <w:t>1</w:t>
      </w:r>
      <w:r w:rsidRPr="00E34922">
        <w:rPr>
          <w:rFonts w:ascii="Cambria" w:hAnsi="Cambria" w:cs="Times New Roman"/>
          <w:lang w:val="uk-UA"/>
        </w:rPr>
        <w:t>4</w:t>
      </w:r>
      <w:r w:rsidRPr="00E34922">
        <w:rPr>
          <w:rFonts w:ascii="Cambria" w:hAnsi="Cambria" w:cs="Times New Roman"/>
        </w:rPr>
        <w:t xml:space="preserve">. </w:t>
      </w:r>
      <w:proofErr w:type="spellStart"/>
      <w:r w:rsidRPr="00E34922">
        <w:rPr>
          <w:rFonts w:ascii="Cambria" w:hAnsi="Cambria" w:cs="Times New Roman"/>
          <w:lang w:eastAsia="uk-UA"/>
        </w:rPr>
        <w:t>Розрахунковим</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періодом</w:t>
      </w:r>
      <w:proofErr w:type="spellEnd"/>
      <w:r w:rsidRPr="00E34922">
        <w:rPr>
          <w:rFonts w:ascii="Cambria" w:hAnsi="Cambria" w:cs="Times New Roman"/>
          <w:lang w:eastAsia="uk-UA"/>
        </w:rPr>
        <w:t xml:space="preserve"> для оплати </w:t>
      </w:r>
      <w:proofErr w:type="spellStart"/>
      <w:r w:rsidRPr="00E34922">
        <w:rPr>
          <w:rFonts w:ascii="Cambria" w:hAnsi="Cambria" w:cs="Times New Roman"/>
          <w:lang w:eastAsia="uk-UA"/>
        </w:rPr>
        <w:t>послуг</w:t>
      </w:r>
      <w:proofErr w:type="spellEnd"/>
      <w:r w:rsidRPr="00E34922">
        <w:rPr>
          <w:rFonts w:ascii="Cambria" w:hAnsi="Cambria" w:cs="Times New Roman"/>
          <w:lang w:eastAsia="uk-UA"/>
        </w:rPr>
        <w:t xml:space="preserve"> є </w:t>
      </w:r>
      <w:proofErr w:type="spellStart"/>
      <w:r w:rsidRPr="00E34922">
        <w:rPr>
          <w:rFonts w:ascii="Cambria" w:hAnsi="Cambria" w:cs="Times New Roman"/>
          <w:lang w:eastAsia="uk-UA"/>
        </w:rPr>
        <w:t>календарний</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місяць</w:t>
      </w:r>
      <w:proofErr w:type="spellEnd"/>
      <w:r w:rsidRPr="00E34922">
        <w:rPr>
          <w:rFonts w:ascii="Cambria" w:hAnsi="Cambria" w:cs="Times New Roman"/>
          <w:lang w:eastAsia="uk-UA"/>
        </w:rPr>
        <w:t>.</w:t>
      </w:r>
    </w:p>
    <w:p w:rsidR="00ED7DE4" w:rsidRPr="00E34922" w:rsidRDefault="006741F4" w:rsidP="006741F4">
      <w:pPr>
        <w:shd w:val="clear" w:color="auto" w:fill="FFFFFF"/>
        <w:spacing w:after="0" w:line="240" w:lineRule="auto"/>
        <w:jc w:val="both"/>
        <w:rPr>
          <w:rFonts w:ascii="Cambria" w:hAnsi="Cambria" w:cs="Times New Roman"/>
          <w:lang w:eastAsia="uk-UA"/>
        </w:rPr>
      </w:pPr>
      <w:r>
        <w:rPr>
          <w:rFonts w:ascii="Cambria" w:hAnsi="Cambria" w:cs="Times New Roman"/>
          <w:lang w:val="uk-UA" w:eastAsia="uk-UA"/>
        </w:rPr>
        <w:t xml:space="preserve">        </w:t>
      </w:r>
      <w:r w:rsidR="00ED7DE4" w:rsidRPr="00E34922">
        <w:rPr>
          <w:rFonts w:ascii="Cambria" w:hAnsi="Cambria" w:cs="Times New Roman"/>
          <w:lang w:eastAsia="uk-UA"/>
        </w:rPr>
        <w:t xml:space="preserve">  </w:t>
      </w:r>
      <w:bookmarkStart w:id="1" w:name="_Hlk24985645"/>
      <w:r w:rsidR="00ED7DE4" w:rsidRPr="00E34922">
        <w:rPr>
          <w:rFonts w:ascii="Cambria" w:hAnsi="Cambria" w:cs="Times New Roman"/>
          <w:lang w:eastAsia="uk-UA"/>
        </w:rPr>
        <w:t xml:space="preserve">Оплата </w:t>
      </w:r>
      <w:proofErr w:type="spellStart"/>
      <w:r w:rsidR="00ED7DE4" w:rsidRPr="00E34922">
        <w:rPr>
          <w:rFonts w:ascii="Cambria" w:hAnsi="Cambria" w:cs="Times New Roman"/>
          <w:lang w:eastAsia="uk-UA"/>
        </w:rPr>
        <w:t>послуг</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здійснюється</w:t>
      </w:r>
      <w:proofErr w:type="spellEnd"/>
      <w:r w:rsidR="00ED7DE4" w:rsidRPr="00E34922">
        <w:rPr>
          <w:rFonts w:ascii="Cambria" w:hAnsi="Cambria" w:cs="Times New Roman"/>
          <w:lang w:eastAsia="uk-UA"/>
        </w:rPr>
        <w:t xml:space="preserve"> не </w:t>
      </w:r>
      <w:proofErr w:type="spellStart"/>
      <w:r w:rsidR="00ED7DE4" w:rsidRPr="00E34922">
        <w:rPr>
          <w:rFonts w:ascii="Cambria" w:hAnsi="Cambria" w:cs="Times New Roman"/>
          <w:lang w:eastAsia="uk-UA"/>
        </w:rPr>
        <w:t>пізніше</w:t>
      </w:r>
      <w:proofErr w:type="spellEnd"/>
      <w:r w:rsidR="00ED7DE4" w:rsidRPr="00E34922">
        <w:rPr>
          <w:rFonts w:ascii="Cambria" w:hAnsi="Cambria" w:cs="Times New Roman"/>
          <w:lang w:eastAsia="uk-UA"/>
        </w:rPr>
        <w:t xml:space="preserve"> 25 числа </w:t>
      </w:r>
      <w:proofErr w:type="spellStart"/>
      <w:r w:rsidR="00ED7DE4" w:rsidRPr="00E34922">
        <w:rPr>
          <w:rFonts w:ascii="Cambria" w:hAnsi="Cambria" w:cs="Times New Roman"/>
          <w:lang w:eastAsia="uk-UA"/>
        </w:rPr>
        <w:t>місяця</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що</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настає</w:t>
      </w:r>
      <w:proofErr w:type="spellEnd"/>
      <w:r w:rsidR="00ED7DE4" w:rsidRPr="00E34922">
        <w:rPr>
          <w:rFonts w:ascii="Cambria" w:hAnsi="Cambria" w:cs="Times New Roman"/>
          <w:lang w:eastAsia="uk-UA"/>
        </w:rPr>
        <w:t xml:space="preserve"> за </w:t>
      </w:r>
      <w:proofErr w:type="spellStart"/>
      <w:r w:rsidR="00ED7DE4" w:rsidRPr="00E34922">
        <w:rPr>
          <w:rFonts w:ascii="Cambria" w:hAnsi="Cambria" w:cs="Times New Roman"/>
          <w:lang w:eastAsia="uk-UA"/>
        </w:rPr>
        <w:t>розрахунковим</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періодом</w:t>
      </w:r>
      <w:proofErr w:type="spellEnd"/>
      <w:r w:rsidR="00ED7DE4" w:rsidRPr="00E34922">
        <w:rPr>
          <w:rFonts w:ascii="Cambria" w:hAnsi="Cambria" w:cs="Times New Roman"/>
          <w:lang w:eastAsia="uk-UA"/>
        </w:rPr>
        <w:t>.</w:t>
      </w:r>
      <w:bookmarkEnd w:id="1"/>
    </w:p>
    <w:p w:rsidR="00ED7DE4" w:rsidRPr="00E34922" w:rsidRDefault="00ED7DE4" w:rsidP="006741F4">
      <w:pPr>
        <w:shd w:val="clear" w:color="auto" w:fill="FFFFFF"/>
        <w:spacing w:after="0" w:line="240" w:lineRule="auto"/>
        <w:contextualSpacing/>
        <w:jc w:val="both"/>
        <w:rPr>
          <w:rFonts w:ascii="Cambria" w:hAnsi="Cambria" w:cs="Times New Roman"/>
          <w:lang w:val="uk-UA" w:eastAsia="uk-UA"/>
        </w:rPr>
      </w:pPr>
      <w:r w:rsidRPr="00E34922">
        <w:rPr>
          <w:rFonts w:ascii="Cambria" w:hAnsi="Cambria" w:cs="Times New Roman"/>
          <w:lang w:val="uk-UA" w:eastAsia="uk-UA"/>
        </w:rPr>
        <w:t xml:space="preserve">          </w:t>
      </w:r>
      <w:r w:rsidRPr="00E34922">
        <w:rPr>
          <w:rFonts w:ascii="Cambria" w:hAnsi="Cambria" w:cs="Times New Roman"/>
          <w:lang w:eastAsia="uk-UA"/>
        </w:rPr>
        <w:t xml:space="preserve"> </w:t>
      </w:r>
      <w:proofErr w:type="spellStart"/>
      <w:r w:rsidRPr="00E34922">
        <w:rPr>
          <w:rFonts w:ascii="Cambria" w:hAnsi="Cambria" w:cs="Times New Roman"/>
          <w:lang w:eastAsia="uk-UA"/>
        </w:rPr>
        <w:t>Рахунки</w:t>
      </w:r>
      <w:proofErr w:type="spellEnd"/>
      <w:r w:rsidRPr="00E34922">
        <w:rPr>
          <w:rFonts w:ascii="Cambria" w:hAnsi="Cambria" w:cs="Times New Roman"/>
          <w:lang w:eastAsia="uk-UA"/>
        </w:rPr>
        <w:t xml:space="preserve"> на оплату </w:t>
      </w:r>
      <w:proofErr w:type="spellStart"/>
      <w:r w:rsidRPr="00E34922">
        <w:rPr>
          <w:rFonts w:ascii="Cambria" w:hAnsi="Cambria" w:cs="Times New Roman"/>
          <w:lang w:eastAsia="uk-UA"/>
        </w:rPr>
        <w:t>послуг</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формуються</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виконавцем</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якщо</w:t>
      </w:r>
      <w:proofErr w:type="spellEnd"/>
      <w:r w:rsidRPr="00E34922">
        <w:rPr>
          <w:rFonts w:ascii="Cambria" w:hAnsi="Cambria" w:cs="Times New Roman"/>
          <w:lang w:eastAsia="uk-UA"/>
        </w:rPr>
        <w:t xml:space="preserve"> не </w:t>
      </w:r>
      <w:proofErr w:type="spellStart"/>
      <w:r w:rsidRPr="00E34922">
        <w:rPr>
          <w:rFonts w:ascii="Cambria" w:hAnsi="Cambria" w:cs="Times New Roman"/>
          <w:lang w:eastAsia="uk-UA"/>
        </w:rPr>
        <w:t>визначено</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споживачами</w:t>
      </w:r>
      <w:proofErr w:type="spellEnd"/>
      <w:r w:rsidRPr="00E34922">
        <w:rPr>
          <w:rFonts w:ascii="Cambria" w:hAnsi="Cambria" w:cs="Times New Roman"/>
          <w:lang w:eastAsia="uk-UA"/>
        </w:rPr>
        <w:t xml:space="preserve"> особу, </w:t>
      </w:r>
      <w:proofErr w:type="spellStart"/>
      <w:r w:rsidRPr="00E34922">
        <w:rPr>
          <w:rFonts w:ascii="Cambria" w:hAnsi="Cambria" w:cs="Times New Roman"/>
          <w:lang w:eastAsia="uk-UA"/>
        </w:rPr>
        <w:t>що</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здійснює</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розподіл</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обсягів</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послуг</w:t>
      </w:r>
      <w:proofErr w:type="spellEnd"/>
      <w:r w:rsidRPr="00E34922">
        <w:rPr>
          <w:rFonts w:ascii="Cambria" w:hAnsi="Cambria" w:cs="Times New Roman"/>
          <w:lang w:eastAsia="uk-UA"/>
        </w:rPr>
        <w:t xml:space="preserve">), на </w:t>
      </w:r>
      <w:proofErr w:type="spellStart"/>
      <w:r w:rsidRPr="00E34922">
        <w:rPr>
          <w:rFonts w:ascii="Cambria" w:hAnsi="Cambria" w:cs="Times New Roman"/>
          <w:lang w:eastAsia="uk-UA"/>
        </w:rPr>
        <w:t>основі</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показань</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вузлів</w:t>
      </w:r>
      <w:proofErr w:type="spellEnd"/>
      <w:r w:rsidRPr="00E34922">
        <w:rPr>
          <w:rFonts w:ascii="Cambria" w:hAnsi="Cambria" w:cs="Times New Roman"/>
          <w:lang w:eastAsia="uk-UA"/>
        </w:rPr>
        <w:t xml:space="preserve"> </w:t>
      </w:r>
      <w:r w:rsidR="006741F4">
        <w:rPr>
          <w:rFonts w:ascii="Cambria" w:hAnsi="Cambria" w:cs="Times New Roman"/>
          <w:lang w:val="uk-UA" w:eastAsia="uk-UA"/>
        </w:rPr>
        <w:t xml:space="preserve">обліку/вузлів </w:t>
      </w:r>
      <w:proofErr w:type="spellStart"/>
      <w:r w:rsidRPr="00E34922">
        <w:rPr>
          <w:rFonts w:ascii="Cambria" w:hAnsi="Cambria" w:cs="Times New Roman"/>
          <w:lang w:eastAsia="uk-UA"/>
        </w:rPr>
        <w:t>комерційного</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обліку</w:t>
      </w:r>
      <w:proofErr w:type="spellEnd"/>
      <w:r w:rsidRPr="00E34922">
        <w:rPr>
          <w:rFonts w:ascii="Cambria" w:hAnsi="Cambria" w:cs="Times New Roman"/>
          <w:lang w:eastAsia="uk-UA"/>
        </w:rPr>
        <w:t xml:space="preserve"> з </w:t>
      </w:r>
      <w:proofErr w:type="spellStart"/>
      <w:r w:rsidRPr="00E34922">
        <w:rPr>
          <w:rFonts w:ascii="Cambria" w:hAnsi="Cambria" w:cs="Times New Roman"/>
          <w:lang w:eastAsia="uk-UA"/>
        </w:rPr>
        <w:t>урахуванням</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показань</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вузлів</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розподільного</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обліку</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відповідно</w:t>
      </w:r>
      <w:proofErr w:type="spellEnd"/>
      <w:r w:rsidRPr="00E34922">
        <w:rPr>
          <w:rFonts w:ascii="Cambria" w:hAnsi="Cambria" w:cs="Times New Roman"/>
          <w:lang w:eastAsia="uk-UA"/>
        </w:rPr>
        <w:t xml:space="preserve"> до </w:t>
      </w:r>
      <w:hyperlink r:id="rId4" w:tgtFrame="_top" w:history="1">
        <w:r w:rsidRPr="00E34922">
          <w:rPr>
            <w:rStyle w:val="a3"/>
            <w:rFonts w:ascii="Cambria" w:hAnsi="Cambria" w:cs="Times New Roman"/>
            <w:color w:val="auto"/>
            <w:u w:val="none"/>
            <w:lang w:eastAsia="uk-UA"/>
          </w:rPr>
          <w:t xml:space="preserve">Закону </w:t>
        </w:r>
        <w:proofErr w:type="spellStart"/>
        <w:r w:rsidRPr="00E34922">
          <w:rPr>
            <w:rStyle w:val="a3"/>
            <w:rFonts w:ascii="Cambria" w:hAnsi="Cambria" w:cs="Times New Roman"/>
            <w:color w:val="auto"/>
            <w:u w:val="none"/>
            <w:lang w:eastAsia="uk-UA"/>
          </w:rPr>
          <w:t>України</w:t>
        </w:r>
        <w:proofErr w:type="spellEnd"/>
        <w:r w:rsidRPr="00E34922">
          <w:rPr>
            <w:rStyle w:val="a3"/>
            <w:rFonts w:ascii="Cambria" w:hAnsi="Cambria" w:cs="Times New Roman"/>
            <w:color w:val="auto"/>
            <w:u w:val="none"/>
            <w:lang w:eastAsia="uk-UA"/>
          </w:rPr>
          <w:t xml:space="preserve"> "Про </w:t>
        </w:r>
        <w:proofErr w:type="spellStart"/>
        <w:r w:rsidRPr="00E34922">
          <w:rPr>
            <w:rStyle w:val="a3"/>
            <w:rFonts w:ascii="Cambria" w:hAnsi="Cambria" w:cs="Times New Roman"/>
            <w:color w:val="auto"/>
            <w:u w:val="none"/>
            <w:lang w:eastAsia="uk-UA"/>
          </w:rPr>
          <w:t>комерційний</w:t>
        </w:r>
        <w:proofErr w:type="spellEnd"/>
        <w:r w:rsidRPr="00E34922">
          <w:rPr>
            <w:rStyle w:val="a3"/>
            <w:rFonts w:ascii="Cambria" w:hAnsi="Cambria" w:cs="Times New Roman"/>
            <w:color w:val="auto"/>
            <w:u w:val="none"/>
            <w:lang w:eastAsia="uk-UA"/>
          </w:rPr>
          <w:t xml:space="preserve"> </w:t>
        </w:r>
        <w:proofErr w:type="spellStart"/>
        <w:r w:rsidRPr="00E34922">
          <w:rPr>
            <w:rStyle w:val="a3"/>
            <w:rFonts w:ascii="Cambria" w:hAnsi="Cambria" w:cs="Times New Roman"/>
            <w:color w:val="auto"/>
            <w:u w:val="none"/>
            <w:lang w:eastAsia="uk-UA"/>
          </w:rPr>
          <w:t>облік</w:t>
        </w:r>
        <w:proofErr w:type="spellEnd"/>
        <w:r w:rsidRPr="00E34922">
          <w:rPr>
            <w:rStyle w:val="a3"/>
            <w:rFonts w:ascii="Cambria" w:hAnsi="Cambria" w:cs="Times New Roman"/>
            <w:color w:val="auto"/>
            <w:u w:val="none"/>
            <w:lang w:eastAsia="uk-UA"/>
          </w:rPr>
          <w:t xml:space="preserve"> </w:t>
        </w:r>
        <w:proofErr w:type="spellStart"/>
        <w:r w:rsidRPr="00E34922">
          <w:rPr>
            <w:rStyle w:val="a3"/>
            <w:rFonts w:ascii="Cambria" w:hAnsi="Cambria" w:cs="Times New Roman"/>
            <w:color w:val="auto"/>
            <w:u w:val="none"/>
            <w:lang w:eastAsia="uk-UA"/>
          </w:rPr>
          <w:t>теплової</w:t>
        </w:r>
        <w:proofErr w:type="spellEnd"/>
        <w:r w:rsidRPr="00E34922">
          <w:rPr>
            <w:rStyle w:val="a3"/>
            <w:rFonts w:ascii="Cambria" w:hAnsi="Cambria" w:cs="Times New Roman"/>
            <w:color w:val="auto"/>
            <w:u w:val="none"/>
            <w:lang w:eastAsia="uk-UA"/>
          </w:rPr>
          <w:t xml:space="preserve"> </w:t>
        </w:r>
        <w:proofErr w:type="spellStart"/>
        <w:r w:rsidRPr="00E34922">
          <w:rPr>
            <w:rStyle w:val="a3"/>
            <w:rFonts w:ascii="Cambria" w:hAnsi="Cambria" w:cs="Times New Roman"/>
            <w:color w:val="auto"/>
            <w:u w:val="none"/>
            <w:lang w:eastAsia="uk-UA"/>
          </w:rPr>
          <w:t>енергії</w:t>
        </w:r>
        <w:proofErr w:type="spellEnd"/>
        <w:r w:rsidRPr="00E34922">
          <w:rPr>
            <w:rStyle w:val="a3"/>
            <w:rFonts w:ascii="Cambria" w:hAnsi="Cambria" w:cs="Times New Roman"/>
            <w:color w:val="auto"/>
            <w:u w:val="none"/>
            <w:lang w:eastAsia="uk-UA"/>
          </w:rPr>
          <w:t xml:space="preserve"> та </w:t>
        </w:r>
        <w:proofErr w:type="spellStart"/>
        <w:r w:rsidRPr="00E34922">
          <w:rPr>
            <w:rStyle w:val="a3"/>
            <w:rFonts w:ascii="Cambria" w:hAnsi="Cambria" w:cs="Times New Roman"/>
            <w:color w:val="auto"/>
            <w:u w:val="none"/>
            <w:lang w:eastAsia="uk-UA"/>
          </w:rPr>
          <w:t>водопостачання</w:t>
        </w:r>
        <w:proofErr w:type="spellEnd"/>
        <w:r w:rsidRPr="00E34922">
          <w:rPr>
            <w:rStyle w:val="a3"/>
            <w:rFonts w:ascii="Cambria" w:hAnsi="Cambria" w:cs="Times New Roman"/>
            <w:color w:val="auto"/>
            <w:u w:val="none"/>
            <w:lang w:eastAsia="uk-UA"/>
          </w:rPr>
          <w:t>"</w:t>
        </w:r>
      </w:hyperlink>
      <w:r w:rsidRPr="00E34922">
        <w:rPr>
          <w:rFonts w:ascii="Cambria" w:hAnsi="Cambria" w:cs="Times New Roman"/>
          <w:lang w:eastAsia="uk-UA"/>
        </w:rPr>
        <w:t xml:space="preserve"> та </w:t>
      </w:r>
      <w:proofErr w:type="spellStart"/>
      <w:r w:rsidRPr="00E34922">
        <w:rPr>
          <w:rFonts w:ascii="Cambria" w:hAnsi="Cambria" w:cs="Times New Roman"/>
          <w:lang w:eastAsia="uk-UA"/>
        </w:rPr>
        <w:t>надаються</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споживачеві</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його</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представникові</w:t>
      </w:r>
      <w:proofErr w:type="spellEnd"/>
      <w:r w:rsidRPr="00E34922">
        <w:rPr>
          <w:rFonts w:ascii="Cambria" w:hAnsi="Cambria" w:cs="Times New Roman"/>
          <w:lang w:eastAsia="uk-UA"/>
        </w:rPr>
        <w:t xml:space="preserve">) у строк не </w:t>
      </w:r>
      <w:proofErr w:type="spellStart"/>
      <w:r w:rsidRPr="00E34922">
        <w:rPr>
          <w:rFonts w:ascii="Cambria" w:hAnsi="Cambria" w:cs="Times New Roman"/>
          <w:lang w:eastAsia="uk-UA"/>
        </w:rPr>
        <w:t>пізніше</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ніж</w:t>
      </w:r>
      <w:proofErr w:type="spellEnd"/>
      <w:r w:rsidRPr="00E34922">
        <w:rPr>
          <w:rFonts w:ascii="Cambria" w:hAnsi="Cambria" w:cs="Times New Roman"/>
          <w:lang w:eastAsia="uk-UA"/>
        </w:rPr>
        <w:t xml:space="preserve"> за 10 </w:t>
      </w:r>
      <w:proofErr w:type="spellStart"/>
      <w:r w:rsidRPr="00E34922">
        <w:rPr>
          <w:rFonts w:ascii="Cambria" w:hAnsi="Cambria" w:cs="Times New Roman"/>
          <w:lang w:eastAsia="uk-UA"/>
        </w:rPr>
        <w:t>календарних</w:t>
      </w:r>
      <w:proofErr w:type="spellEnd"/>
      <w:r w:rsidRPr="00E34922">
        <w:rPr>
          <w:rFonts w:ascii="Cambria" w:hAnsi="Cambria" w:cs="Times New Roman"/>
          <w:lang w:eastAsia="uk-UA"/>
        </w:rPr>
        <w:t xml:space="preserve"> </w:t>
      </w:r>
      <w:proofErr w:type="spellStart"/>
      <w:r w:rsidRPr="00E34922">
        <w:rPr>
          <w:rFonts w:ascii="Cambria" w:hAnsi="Cambria" w:cs="Times New Roman"/>
          <w:lang w:eastAsia="uk-UA"/>
        </w:rPr>
        <w:t>днів</w:t>
      </w:r>
      <w:proofErr w:type="spellEnd"/>
      <w:r w:rsidRPr="00E34922">
        <w:rPr>
          <w:rFonts w:ascii="Cambria" w:hAnsi="Cambria" w:cs="Times New Roman"/>
          <w:lang w:eastAsia="uk-UA"/>
        </w:rPr>
        <w:t xml:space="preserve"> до граничного строку </w:t>
      </w:r>
      <w:proofErr w:type="spellStart"/>
      <w:r w:rsidRPr="00E34922">
        <w:rPr>
          <w:rFonts w:ascii="Cambria" w:hAnsi="Cambria" w:cs="Times New Roman"/>
          <w:lang w:eastAsia="uk-UA"/>
        </w:rPr>
        <w:t>внесення</w:t>
      </w:r>
      <w:proofErr w:type="spellEnd"/>
      <w:r w:rsidRPr="00E34922">
        <w:rPr>
          <w:rFonts w:ascii="Cambria" w:hAnsi="Cambria" w:cs="Times New Roman"/>
          <w:lang w:eastAsia="uk-UA"/>
        </w:rPr>
        <w:t xml:space="preserve"> плати за </w:t>
      </w:r>
      <w:proofErr w:type="spellStart"/>
      <w:r w:rsidRPr="00E34922">
        <w:rPr>
          <w:rFonts w:ascii="Cambria" w:hAnsi="Cambria" w:cs="Times New Roman"/>
          <w:lang w:eastAsia="uk-UA"/>
        </w:rPr>
        <w:t>послуги</w:t>
      </w:r>
      <w:proofErr w:type="spellEnd"/>
      <w:r w:rsidRPr="00E34922">
        <w:rPr>
          <w:rFonts w:ascii="Cambria" w:hAnsi="Cambria" w:cs="Times New Roman"/>
          <w:lang w:eastAsia="uk-UA"/>
        </w:rPr>
        <w:t>.</w:t>
      </w:r>
    </w:p>
    <w:p w:rsidR="00ED7DE4" w:rsidRPr="00E34922" w:rsidRDefault="00ED7DE4" w:rsidP="00ED7DE4">
      <w:pPr>
        <w:pStyle w:val="a4"/>
        <w:spacing w:before="0" w:beforeAutospacing="0" w:after="0" w:afterAutospacing="0"/>
        <w:contextualSpacing/>
        <w:jc w:val="both"/>
        <w:rPr>
          <w:rFonts w:ascii="Cambria" w:hAnsi="Cambria"/>
          <w:sz w:val="22"/>
          <w:szCs w:val="22"/>
        </w:rPr>
      </w:pPr>
      <w:r w:rsidRPr="00E34922">
        <w:rPr>
          <w:rFonts w:ascii="Cambria" w:hAnsi="Cambria"/>
          <w:sz w:val="22"/>
          <w:szCs w:val="22"/>
        </w:rPr>
        <w:t>1</w:t>
      </w:r>
      <w:r w:rsidRPr="00E34922">
        <w:rPr>
          <w:rFonts w:ascii="Cambria" w:hAnsi="Cambria"/>
          <w:sz w:val="22"/>
          <w:szCs w:val="22"/>
          <w:lang w:val="uk-UA"/>
        </w:rPr>
        <w:t>5</w:t>
      </w:r>
      <w:r w:rsidRPr="00E34922">
        <w:rPr>
          <w:rFonts w:ascii="Cambria" w:hAnsi="Cambria"/>
          <w:sz w:val="22"/>
          <w:szCs w:val="22"/>
        </w:rPr>
        <w:t xml:space="preserve">. </w:t>
      </w:r>
      <w:proofErr w:type="spellStart"/>
      <w:r w:rsidRPr="00E34922">
        <w:rPr>
          <w:rFonts w:ascii="Cambria" w:hAnsi="Cambria"/>
          <w:sz w:val="22"/>
          <w:szCs w:val="22"/>
        </w:rPr>
        <w:t>Показання</w:t>
      </w:r>
      <w:proofErr w:type="spellEnd"/>
      <w:r w:rsidRPr="00E34922">
        <w:rPr>
          <w:rFonts w:ascii="Cambria" w:hAnsi="Cambria"/>
          <w:sz w:val="22"/>
          <w:szCs w:val="22"/>
        </w:rPr>
        <w:t xml:space="preserve"> </w:t>
      </w:r>
      <w:proofErr w:type="spellStart"/>
      <w:r w:rsidRPr="00E34922">
        <w:rPr>
          <w:rFonts w:ascii="Cambria" w:hAnsi="Cambria"/>
          <w:sz w:val="22"/>
          <w:szCs w:val="22"/>
        </w:rPr>
        <w:t>вузлів</w:t>
      </w:r>
      <w:proofErr w:type="spellEnd"/>
      <w:r w:rsidRPr="00E34922">
        <w:rPr>
          <w:rFonts w:ascii="Cambria" w:hAnsi="Cambria"/>
          <w:sz w:val="22"/>
          <w:szCs w:val="22"/>
        </w:rPr>
        <w:t xml:space="preserve"> </w:t>
      </w:r>
      <w:proofErr w:type="spellStart"/>
      <w:r w:rsidRPr="00E34922">
        <w:rPr>
          <w:rFonts w:ascii="Cambria" w:hAnsi="Cambria"/>
          <w:sz w:val="22"/>
          <w:szCs w:val="22"/>
        </w:rPr>
        <w:t>розподільного</w:t>
      </w:r>
      <w:proofErr w:type="spellEnd"/>
      <w:r w:rsidRPr="00E34922">
        <w:rPr>
          <w:rFonts w:ascii="Cambria" w:hAnsi="Cambria"/>
          <w:sz w:val="22"/>
          <w:szCs w:val="22"/>
        </w:rPr>
        <w:t xml:space="preserve"> </w:t>
      </w:r>
      <w:proofErr w:type="spellStart"/>
      <w:r w:rsidRPr="00E34922">
        <w:rPr>
          <w:rFonts w:ascii="Cambria" w:hAnsi="Cambria"/>
          <w:sz w:val="22"/>
          <w:szCs w:val="22"/>
        </w:rPr>
        <w:t>обліку</w:t>
      </w:r>
      <w:proofErr w:type="spellEnd"/>
      <w:r w:rsidRPr="00E34922">
        <w:rPr>
          <w:rFonts w:ascii="Cambria" w:hAnsi="Cambria"/>
          <w:sz w:val="22"/>
          <w:szCs w:val="22"/>
        </w:rPr>
        <w:t xml:space="preserve"> </w:t>
      </w:r>
      <w:proofErr w:type="spellStart"/>
      <w:r w:rsidRPr="00E34922">
        <w:rPr>
          <w:rFonts w:ascii="Cambria" w:hAnsi="Cambria"/>
          <w:sz w:val="22"/>
          <w:szCs w:val="22"/>
        </w:rPr>
        <w:t>знімаються</w:t>
      </w:r>
      <w:proofErr w:type="spellEnd"/>
      <w:r w:rsidRPr="00E34922">
        <w:rPr>
          <w:rFonts w:ascii="Cambria" w:hAnsi="Cambria"/>
          <w:sz w:val="22"/>
          <w:szCs w:val="22"/>
        </w:rPr>
        <w:t xml:space="preserve"> </w:t>
      </w:r>
      <w:proofErr w:type="spellStart"/>
      <w:r w:rsidRPr="00E34922">
        <w:rPr>
          <w:rFonts w:ascii="Cambria" w:hAnsi="Cambria"/>
          <w:sz w:val="22"/>
          <w:szCs w:val="22"/>
        </w:rPr>
        <w:t>споживачем</w:t>
      </w:r>
      <w:proofErr w:type="spellEnd"/>
      <w:r w:rsidRPr="00E34922">
        <w:rPr>
          <w:rFonts w:ascii="Cambria" w:hAnsi="Cambria"/>
          <w:sz w:val="22"/>
          <w:szCs w:val="22"/>
        </w:rPr>
        <w:t xml:space="preserve"> та </w:t>
      </w:r>
      <w:proofErr w:type="spellStart"/>
      <w:r w:rsidRPr="00E34922">
        <w:rPr>
          <w:rFonts w:ascii="Cambria" w:hAnsi="Cambria"/>
          <w:sz w:val="22"/>
          <w:szCs w:val="22"/>
        </w:rPr>
        <w:t>надаються</w:t>
      </w:r>
      <w:proofErr w:type="spellEnd"/>
      <w:r w:rsidRPr="00E34922">
        <w:rPr>
          <w:rFonts w:ascii="Cambria" w:hAnsi="Cambria"/>
          <w:sz w:val="22"/>
          <w:szCs w:val="22"/>
        </w:rPr>
        <w:t xml:space="preserve"> </w:t>
      </w:r>
      <w:proofErr w:type="spellStart"/>
      <w:r w:rsidRPr="00E34922">
        <w:rPr>
          <w:rFonts w:ascii="Cambria" w:hAnsi="Cambria"/>
          <w:sz w:val="22"/>
          <w:szCs w:val="22"/>
        </w:rPr>
        <w:t>виконавцеві</w:t>
      </w:r>
      <w:proofErr w:type="spellEnd"/>
      <w:r w:rsidRPr="00E34922">
        <w:rPr>
          <w:rFonts w:ascii="Cambria" w:hAnsi="Cambria"/>
          <w:sz w:val="22"/>
          <w:szCs w:val="22"/>
        </w:rPr>
        <w:t xml:space="preserve"> </w:t>
      </w:r>
      <w:proofErr w:type="spellStart"/>
      <w:r w:rsidRPr="00E34922">
        <w:rPr>
          <w:rFonts w:ascii="Cambria" w:hAnsi="Cambria"/>
          <w:sz w:val="22"/>
          <w:szCs w:val="22"/>
        </w:rPr>
        <w:t>щомісяця</w:t>
      </w:r>
      <w:proofErr w:type="spellEnd"/>
      <w:r w:rsidRPr="00E34922">
        <w:rPr>
          <w:rFonts w:ascii="Cambria" w:hAnsi="Cambria"/>
          <w:sz w:val="22"/>
          <w:szCs w:val="22"/>
        </w:rPr>
        <w:t xml:space="preserve"> до </w:t>
      </w:r>
      <w:proofErr w:type="spellStart"/>
      <w:r w:rsidRPr="00E34922">
        <w:rPr>
          <w:rFonts w:ascii="Cambria" w:hAnsi="Cambria"/>
          <w:sz w:val="22"/>
          <w:szCs w:val="22"/>
        </w:rPr>
        <w:t>передостаннього</w:t>
      </w:r>
      <w:proofErr w:type="spellEnd"/>
      <w:r w:rsidRPr="00E34922">
        <w:rPr>
          <w:rFonts w:ascii="Cambria" w:hAnsi="Cambria"/>
          <w:sz w:val="22"/>
          <w:szCs w:val="22"/>
        </w:rPr>
        <w:t xml:space="preserve"> </w:t>
      </w:r>
      <w:proofErr w:type="spellStart"/>
      <w:r w:rsidRPr="00E34922">
        <w:rPr>
          <w:rFonts w:ascii="Cambria" w:hAnsi="Cambria"/>
          <w:sz w:val="22"/>
          <w:szCs w:val="22"/>
        </w:rPr>
        <w:t>робочого</w:t>
      </w:r>
      <w:proofErr w:type="spellEnd"/>
      <w:r w:rsidRPr="00E34922">
        <w:rPr>
          <w:rFonts w:ascii="Cambria" w:hAnsi="Cambria"/>
          <w:sz w:val="22"/>
          <w:szCs w:val="22"/>
        </w:rPr>
        <w:t xml:space="preserve"> </w:t>
      </w:r>
      <w:proofErr w:type="gramStart"/>
      <w:r w:rsidRPr="00E34922">
        <w:rPr>
          <w:rFonts w:ascii="Cambria" w:hAnsi="Cambria"/>
          <w:sz w:val="22"/>
          <w:szCs w:val="22"/>
        </w:rPr>
        <w:t xml:space="preserve">дня  </w:t>
      </w:r>
      <w:proofErr w:type="spellStart"/>
      <w:r w:rsidR="006741F4">
        <w:rPr>
          <w:rFonts w:ascii="Cambria" w:hAnsi="Cambria"/>
          <w:sz w:val="22"/>
          <w:szCs w:val="22"/>
        </w:rPr>
        <w:t>місяця</w:t>
      </w:r>
      <w:proofErr w:type="spellEnd"/>
      <w:proofErr w:type="gramEnd"/>
      <w:r w:rsidR="006741F4">
        <w:rPr>
          <w:rFonts w:ascii="Cambria" w:hAnsi="Cambria"/>
          <w:sz w:val="22"/>
          <w:szCs w:val="22"/>
          <w:lang w:val="uk-UA"/>
        </w:rPr>
        <w:t>.</w:t>
      </w:r>
      <w:r w:rsidRPr="00E34922">
        <w:rPr>
          <w:rFonts w:ascii="Cambria" w:hAnsi="Cambria"/>
          <w:sz w:val="22"/>
          <w:szCs w:val="22"/>
        </w:rPr>
        <w:t xml:space="preserve"> </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 xml:space="preserve">16.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Після відновлення надання показань відповідних вузлів обліку виконавець зобов’язаний здійснити перерахунок за надані послуги, за той пе</w:t>
      </w:r>
      <w:r w:rsidR="006741F4">
        <w:rPr>
          <w:rFonts w:ascii="Cambria" w:hAnsi="Cambria"/>
          <w:sz w:val="22"/>
          <w:szCs w:val="22"/>
        </w:rPr>
        <w:t>ріод протягом якого нараховувала</w:t>
      </w:r>
      <w:r w:rsidRPr="00E34922">
        <w:rPr>
          <w:rFonts w:ascii="Cambria" w:hAnsi="Cambria"/>
          <w:sz w:val="22"/>
          <w:szCs w:val="22"/>
        </w:rPr>
        <w:t>ся плата за послуги без врахування показників відповідних вузлів обліку.</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 xml:space="preserve">17.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E34922">
        <w:rPr>
          <w:rFonts w:ascii="Cambria" w:hAnsi="Cambria"/>
          <w:sz w:val="22"/>
          <w:szCs w:val="22"/>
        </w:rPr>
        <w:t>Мінрегіоном</w:t>
      </w:r>
      <w:proofErr w:type="spellEnd"/>
      <w:r w:rsidRPr="00E34922">
        <w:rPr>
          <w:rFonts w:ascii="Cambria" w:hAnsi="Cambria"/>
          <w:sz w:val="22"/>
          <w:szCs w:val="22"/>
        </w:rPr>
        <w:t>.</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18.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19.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ED7DE4" w:rsidRDefault="00ED7DE4" w:rsidP="00ED7DE4">
      <w:pPr>
        <w:pStyle w:val="a5"/>
        <w:spacing w:before="0"/>
        <w:ind w:firstLine="0"/>
        <w:jc w:val="both"/>
        <w:rPr>
          <w:rFonts w:ascii="Cambria" w:hAnsi="Cambria"/>
          <w:sz w:val="22"/>
          <w:szCs w:val="22"/>
        </w:rPr>
      </w:pPr>
      <w:r w:rsidRPr="00E34922">
        <w:rPr>
          <w:rFonts w:ascii="Cambria" w:hAnsi="Cambria"/>
          <w:sz w:val="22"/>
          <w:szCs w:val="22"/>
        </w:rPr>
        <w:t xml:space="preserve">20.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E34922">
        <w:rPr>
          <w:rFonts w:ascii="Cambria" w:hAnsi="Cambria"/>
          <w:sz w:val="22"/>
          <w:szCs w:val="22"/>
        </w:rPr>
        <w:t>Мінрегіоном</w:t>
      </w:r>
      <w:proofErr w:type="spellEnd"/>
      <w:r w:rsidRPr="00E34922">
        <w:rPr>
          <w:rFonts w:ascii="Cambria" w:hAnsi="Cambria"/>
          <w:sz w:val="22"/>
          <w:szCs w:val="22"/>
        </w:rPr>
        <w:t xml:space="preserve">. </w:t>
      </w:r>
    </w:p>
    <w:p w:rsidR="00CF5E6A" w:rsidRPr="00CF5E6A" w:rsidRDefault="00CF5E6A" w:rsidP="00CF5E6A">
      <w:pPr>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 xml:space="preserve">       </w:t>
      </w:r>
      <w:r w:rsidRPr="00CF5E6A">
        <w:rPr>
          <w:rFonts w:ascii="Cambria" w:eastAsia="Times New Roman" w:hAnsi="Cambria" w:cs="Times New Roman"/>
          <w:lang w:val="uk-UA" w:eastAsia="ru-RU"/>
        </w:rPr>
        <w:t>Обслуговування, повірка та заміна вузлів розподільного обліку води здійснюються за рахунок споживача. Тривалість  повірки (ремонту) засобів вимірювальної техніки та/або допоміжних засобів вузла обліку становить не більш як 30 днів, після оплати таких послуг споживачем.</w:t>
      </w:r>
    </w:p>
    <w:p w:rsidR="00CF5E6A" w:rsidRPr="00CF5E6A" w:rsidRDefault="00CF5E6A" w:rsidP="00CF5E6A">
      <w:pPr>
        <w:spacing w:after="0" w:line="240" w:lineRule="auto"/>
        <w:jc w:val="both"/>
        <w:rPr>
          <w:rFonts w:ascii="Cambria" w:eastAsia="Times New Roman" w:hAnsi="Cambria" w:cs="Times New Roman"/>
          <w:lang w:val="uk-UA" w:eastAsia="ru-RU"/>
        </w:rPr>
      </w:pPr>
      <w:r w:rsidRPr="00CF5E6A">
        <w:rPr>
          <w:rFonts w:ascii="Cambria" w:eastAsia="Times New Roman" w:hAnsi="Cambria" w:cs="Times New Roman"/>
          <w:lang w:val="uk-UA" w:eastAsia="ru-RU"/>
        </w:rPr>
        <w:t xml:space="preserve">       Несанкціоноване втручання у роботу вузлів розподільного обліку забороняється.</w:t>
      </w:r>
    </w:p>
    <w:p w:rsidR="00ED7DE4" w:rsidRPr="00E34922" w:rsidRDefault="00ED7DE4" w:rsidP="006741F4">
      <w:pPr>
        <w:spacing w:after="0" w:line="240" w:lineRule="auto"/>
        <w:contextualSpacing/>
        <w:jc w:val="both"/>
        <w:rPr>
          <w:rFonts w:ascii="Cambria" w:hAnsi="Cambria" w:cs="Times New Roman"/>
        </w:rPr>
      </w:pPr>
      <w:r w:rsidRPr="00E34922">
        <w:rPr>
          <w:rFonts w:ascii="Cambria" w:hAnsi="Cambria" w:cs="Times New Roman"/>
        </w:rPr>
        <w:t>2</w:t>
      </w:r>
      <w:r w:rsidRPr="00E34922">
        <w:rPr>
          <w:rFonts w:ascii="Cambria" w:hAnsi="Cambria" w:cs="Times New Roman"/>
          <w:lang w:val="uk-UA"/>
        </w:rPr>
        <w:t>1</w:t>
      </w:r>
      <w:r w:rsidRPr="00E34922">
        <w:rPr>
          <w:rFonts w:ascii="Cambria" w:hAnsi="Cambria" w:cs="Times New Roman"/>
        </w:rPr>
        <w:t xml:space="preserve">.  У </w:t>
      </w:r>
      <w:proofErr w:type="spellStart"/>
      <w:r w:rsidRPr="00E34922">
        <w:rPr>
          <w:rFonts w:ascii="Cambria" w:hAnsi="Cambria" w:cs="Times New Roman"/>
        </w:rPr>
        <w:t>разі</w:t>
      </w:r>
      <w:proofErr w:type="spellEnd"/>
      <w:r w:rsidRPr="00E34922">
        <w:rPr>
          <w:rFonts w:ascii="Cambria" w:hAnsi="Cambria" w:cs="Times New Roman"/>
        </w:rPr>
        <w:t xml:space="preserve"> </w:t>
      </w:r>
      <w:proofErr w:type="spellStart"/>
      <w:r w:rsidRPr="00E34922">
        <w:rPr>
          <w:rFonts w:ascii="Cambria" w:hAnsi="Cambria" w:cs="Times New Roman"/>
        </w:rPr>
        <w:t>виявлення</w:t>
      </w:r>
      <w:proofErr w:type="spellEnd"/>
      <w:r w:rsidRPr="00E34922">
        <w:rPr>
          <w:rFonts w:ascii="Cambria" w:hAnsi="Cambria" w:cs="Times New Roman"/>
        </w:rPr>
        <w:t xml:space="preserve"> </w:t>
      </w:r>
      <w:proofErr w:type="spellStart"/>
      <w:r w:rsidRPr="00E34922">
        <w:rPr>
          <w:rFonts w:ascii="Cambria" w:hAnsi="Cambria" w:cs="Times New Roman"/>
        </w:rPr>
        <w:t>представниками</w:t>
      </w:r>
      <w:proofErr w:type="spellEnd"/>
      <w:r w:rsidRPr="00E34922">
        <w:rPr>
          <w:rFonts w:ascii="Cambria" w:hAnsi="Cambria" w:cs="Times New Roman"/>
        </w:rPr>
        <w:t xml:space="preserve"> </w:t>
      </w:r>
      <w:proofErr w:type="spellStart"/>
      <w:r w:rsidRPr="00E34922">
        <w:rPr>
          <w:rFonts w:ascii="Cambria" w:hAnsi="Cambria" w:cs="Times New Roman"/>
        </w:rPr>
        <w:t>виконавця</w:t>
      </w:r>
      <w:proofErr w:type="spellEnd"/>
      <w:r w:rsidRPr="00E34922">
        <w:rPr>
          <w:rFonts w:ascii="Cambria" w:hAnsi="Cambria" w:cs="Times New Roman"/>
        </w:rPr>
        <w:t xml:space="preserve"> </w:t>
      </w:r>
      <w:proofErr w:type="spellStart"/>
      <w:r w:rsidRPr="00E34922">
        <w:rPr>
          <w:rFonts w:ascii="Cambria" w:hAnsi="Cambria" w:cs="Times New Roman"/>
        </w:rPr>
        <w:t>несанкціонованого</w:t>
      </w:r>
      <w:proofErr w:type="spellEnd"/>
      <w:r w:rsidRPr="00E34922">
        <w:rPr>
          <w:rFonts w:ascii="Cambria" w:hAnsi="Cambria" w:cs="Times New Roman"/>
        </w:rPr>
        <w:t xml:space="preserve"> </w:t>
      </w:r>
      <w:proofErr w:type="spellStart"/>
      <w:r w:rsidRPr="00E34922">
        <w:rPr>
          <w:rFonts w:ascii="Cambria" w:hAnsi="Cambria" w:cs="Times New Roman"/>
        </w:rPr>
        <w:t>втручання</w:t>
      </w:r>
      <w:proofErr w:type="spellEnd"/>
      <w:r w:rsidRPr="00E34922">
        <w:rPr>
          <w:rFonts w:ascii="Cambria" w:hAnsi="Cambria" w:cs="Times New Roman"/>
        </w:rPr>
        <w:t xml:space="preserve"> у роботу </w:t>
      </w:r>
      <w:proofErr w:type="spellStart"/>
      <w:r w:rsidRPr="00E34922">
        <w:rPr>
          <w:rFonts w:ascii="Cambria" w:hAnsi="Cambria" w:cs="Times New Roman"/>
        </w:rPr>
        <w:t>вузлів</w:t>
      </w:r>
      <w:proofErr w:type="spellEnd"/>
      <w:r w:rsidRPr="00E34922">
        <w:rPr>
          <w:rFonts w:ascii="Cambria" w:hAnsi="Cambria" w:cs="Times New Roman"/>
        </w:rPr>
        <w:t xml:space="preserve"> </w:t>
      </w:r>
      <w:proofErr w:type="spellStart"/>
      <w:r w:rsidRPr="00E34922">
        <w:rPr>
          <w:rFonts w:ascii="Cambria" w:hAnsi="Cambria" w:cs="Times New Roman"/>
        </w:rPr>
        <w:t>розподільчого</w:t>
      </w:r>
      <w:proofErr w:type="spellEnd"/>
      <w:r w:rsidRPr="00E34922">
        <w:rPr>
          <w:rFonts w:ascii="Cambria" w:hAnsi="Cambria" w:cs="Times New Roman"/>
        </w:rPr>
        <w:t xml:space="preserve"> </w:t>
      </w:r>
      <w:proofErr w:type="spellStart"/>
      <w:r w:rsidRPr="00E34922">
        <w:rPr>
          <w:rFonts w:ascii="Cambria" w:hAnsi="Cambria" w:cs="Times New Roman"/>
        </w:rPr>
        <w:t>обліку</w:t>
      </w:r>
      <w:proofErr w:type="spellEnd"/>
      <w:r w:rsidRPr="00E34922">
        <w:rPr>
          <w:rFonts w:ascii="Cambria" w:hAnsi="Cambria" w:cs="Times New Roman"/>
        </w:rPr>
        <w:t xml:space="preserve">, </w:t>
      </w:r>
      <w:proofErr w:type="spellStart"/>
      <w:r w:rsidRPr="00E34922">
        <w:rPr>
          <w:rFonts w:ascii="Cambria" w:hAnsi="Cambria" w:cs="Times New Roman"/>
        </w:rPr>
        <w:t>пошкодження</w:t>
      </w:r>
      <w:proofErr w:type="spellEnd"/>
      <w:r w:rsidRPr="00E34922">
        <w:rPr>
          <w:rFonts w:ascii="Cambria" w:hAnsi="Cambria" w:cs="Times New Roman"/>
        </w:rPr>
        <w:t xml:space="preserve"> </w:t>
      </w:r>
      <w:proofErr w:type="spellStart"/>
      <w:r w:rsidRPr="00E34922">
        <w:rPr>
          <w:rFonts w:ascii="Cambria" w:hAnsi="Cambria" w:cs="Times New Roman"/>
        </w:rPr>
        <w:t>або</w:t>
      </w:r>
      <w:proofErr w:type="spellEnd"/>
      <w:r w:rsidRPr="00E34922">
        <w:rPr>
          <w:rFonts w:ascii="Cambria" w:hAnsi="Cambria" w:cs="Times New Roman"/>
        </w:rPr>
        <w:t xml:space="preserve"> </w:t>
      </w:r>
      <w:proofErr w:type="spellStart"/>
      <w:r w:rsidRPr="00E34922">
        <w:rPr>
          <w:rFonts w:ascii="Cambria" w:hAnsi="Cambria" w:cs="Times New Roman"/>
        </w:rPr>
        <w:t>зриву</w:t>
      </w:r>
      <w:proofErr w:type="spellEnd"/>
      <w:r w:rsidRPr="00E34922">
        <w:rPr>
          <w:rFonts w:ascii="Cambria" w:hAnsi="Cambria" w:cs="Times New Roman"/>
        </w:rPr>
        <w:t xml:space="preserve"> пломб на </w:t>
      </w:r>
      <w:proofErr w:type="spellStart"/>
      <w:r w:rsidRPr="00E34922">
        <w:rPr>
          <w:rFonts w:ascii="Cambria" w:hAnsi="Cambria" w:cs="Times New Roman"/>
        </w:rPr>
        <w:t>засобах</w:t>
      </w:r>
      <w:proofErr w:type="spellEnd"/>
      <w:r w:rsidRPr="00E34922">
        <w:rPr>
          <w:rFonts w:ascii="Cambria" w:hAnsi="Cambria" w:cs="Times New Roman"/>
        </w:rPr>
        <w:t xml:space="preserve"> </w:t>
      </w:r>
      <w:proofErr w:type="spellStart"/>
      <w:r w:rsidRPr="00E34922">
        <w:rPr>
          <w:rFonts w:ascii="Cambria" w:hAnsi="Cambria" w:cs="Times New Roman"/>
        </w:rPr>
        <w:t>обліку</w:t>
      </w:r>
      <w:proofErr w:type="spellEnd"/>
      <w:r w:rsidRPr="00E34922">
        <w:rPr>
          <w:rFonts w:ascii="Cambria" w:hAnsi="Cambria" w:cs="Times New Roman"/>
        </w:rPr>
        <w:t xml:space="preserve"> </w:t>
      </w:r>
      <w:proofErr w:type="spellStart"/>
      <w:r w:rsidRPr="00E34922">
        <w:rPr>
          <w:rFonts w:ascii="Cambria" w:hAnsi="Cambria" w:cs="Times New Roman"/>
        </w:rPr>
        <w:t>водопостачання</w:t>
      </w:r>
      <w:proofErr w:type="spellEnd"/>
      <w:r w:rsidRPr="00E34922">
        <w:rPr>
          <w:rFonts w:ascii="Cambria" w:hAnsi="Cambria" w:cs="Times New Roman"/>
        </w:rPr>
        <w:t xml:space="preserve">, а </w:t>
      </w:r>
      <w:proofErr w:type="spellStart"/>
      <w:r w:rsidRPr="00E34922">
        <w:rPr>
          <w:rFonts w:ascii="Cambria" w:hAnsi="Cambria" w:cs="Times New Roman"/>
        </w:rPr>
        <w:t>також</w:t>
      </w:r>
      <w:proofErr w:type="spellEnd"/>
      <w:r w:rsidRPr="00E34922">
        <w:rPr>
          <w:rFonts w:ascii="Cambria" w:hAnsi="Cambria" w:cs="Times New Roman"/>
        </w:rPr>
        <w:t xml:space="preserve"> в </w:t>
      </w:r>
      <w:proofErr w:type="spellStart"/>
      <w:r w:rsidRPr="00E34922">
        <w:rPr>
          <w:rFonts w:ascii="Cambria" w:hAnsi="Cambria" w:cs="Times New Roman"/>
        </w:rPr>
        <w:t>місцях</w:t>
      </w:r>
      <w:proofErr w:type="spellEnd"/>
      <w:r w:rsidRPr="00E34922">
        <w:rPr>
          <w:rFonts w:ascii="Cambria" w:hAnsi="Cambria" w:cs="Times New Roman"/>
        </w:rPr>
        <w:t xml:space="preserve"> </w:t>
      </w:r>
      <w:proofErr w:type="spellStart"/>
      <w:r w:rsidRPr="00E34922">
        <w:rPr>
          <w:rFonts w:ascii="Cambria" w:hAnsi="Cambria" w:cs="Times New Roman"/>
        </w:rPr>
        <w:t>з’єднань</w:t>
      </w:r>
      <w:proofErr w:type="spellEnd"/>
      <w:r w:rsidRPr="00E34922">
        <w:rPr>
          <w:rFonts w:ascii="Cambria" w:hAnsi="Cambria" w:cs="Times New Roman"/>
        </w:rPr>
        <w:t xml:space="preserve"> та на </w:t>
      </w:r>
      <w:proofErr w:type="spellStart"/>
      <w:r w:rsidRPr="00E34922">
        <w:rPr>
          <w:rFonts w:ascii="Cambria" w:hAnsi="Cambria" w:cs="Times New Roman"/>
        </w:rPr>
        <w:t>запірній</w:t>
      </w:r>
      <w:proofErr w:type="spellEnd"/>
      <w:r w:rsidRPr="00E34922">
        <w:rPr>
          <w:rFonts w:ascii="Cambria" w:hAnsi="Cambria" w:cs="Times New Roman"/>
        </w:rPr>
        <w:t xml:space="preserve"> </w:t>
      </w:r>
      <w:proofErr w:type="spellStart"/>
      <w:r w:rsidRPr="00E34922">
        <w:rPr>
          <w:rFonts w:ascii="Cambria" w:hAnsi="Cambria" w:cs="Times New Roman"/>
        </w:rPr>
        <w:t>арматурі</w:t>
      </w:r>
      <w:proofErr w:type="spellEnd"/>
      <w:r w:rsidRPr="00E34922">
        <w:rPr>
          <w:rFonts w:ascii="Cambria" w:hAnsi="Cambria" w:cs="Times New Roman"/>
        </w:rPr>
        <w:t xml:space="preserve">, </w:t>
      </w:r>
      <w:proofErr w:type="spellStart"/>
      <w:r w:rsidRPr="00E34922">
        <w:rPr>
          <w:rFonts w:ascii="Cambria" w:hAnsi="Cambria" w:cs="Times New Roman"/>
        </w:rPr>
        <w:t>такий</w:t>
      </w:r>
      <w:proofErr w:type="spellEnd"/>
      <w:r w:rsidRPr="00E34922">
        <w:rPr>
          <w:rFonts w:ascii="Cambria" w:hAnsi="Cambria" w:cs="Times New Roman"/>
        </w:rPr>
        <w:t xml:space="preserve"> </w:t>
      </w:r>
      <w:proofErr w:type="spellStart"/>
      <w:r w:rsidRPr="00E34922">
        <w:rPr>
          <w:rFonts w:ascii="Cambria" w:hAnsi="Cambria" w:cs="Times New Roman"/>
        </w:rPr>
        <w:t>засіб</w:t>
      </w:r>
      <w:proofErr w:type="spellEnd"/>
      <w:r w:rsidRPr="00E34922">
        <w:rPr>
          <w:rFonts w:ascii="Cambria" w:hAnsi="Cambria" w:cs="Times New Roman"/>
        </w:rPr>
        <w:t xml:space="preserve"> </w:t>
      </w:r>
      <w:proofErr w:type="spellStart"/>
      <w:r w:rsidRPr="00E34922">
        <w:rPr>
          <w:rFonts w:ascii="Cambria" w:hAnsi="Cambria" w:cs="Times New Roman"/>
        </w:rPr>
        <w:t>обліку</w:t>
      </w:r>
      <w:proofErr w:type="spellEnd"/>
      <w:r w:rsidRPr="00E34922">
        <w:rPr>
          <w:rFonts w:ascii="Cambria" w:hAnsi="Cambria" w:cs="Times New Roman"/>
        </w:rPr>
        <w:t xml:space="preserve"> </w:t>
      </w:r>
      <w:proofErr w:type="spellStart"/>
      <w:r w:rsidRPr="00E34922">
        <w:rPr>
          <w:rFonts w:ascii="Cambria" w:hAnsi="Cambria" w:cs="Times New Roman"/>
        </w:rPr>
        <w:t>вважається</w:t>
      </w:r>
      <w:proofErr w:type="spellEnd"/>
      <w:r w:rsidRPr="00E34922">
        <w:rPr>
          <w:rFonts w:ascii="Cambria" w:hAnsi="Cambria" w:cs="Times New Roman"/>
        </w:rPr>
        <w:t xml:space="preserve"> таким, </w:t>
      </w:r>
      <w:proofErr w:type="spellStart"/>
      <w:r w:rsidRPr="00E34922">
        <w:rPr>
          <w:rFonts w:ascii="Cambria" w:hAnsi="Cambria" w:cs="Times New Roman"/>
        </w:rPr>
        <w:t>що</w:t>
      </w:r>
      <w:proofErr w:type="spellEnd"/>
      <w:r w:rsidRPr="00E34922">
        <w:rPr>
          <w:rFonts w:ascii="Cambria" w:hAnsi="Cambria" w:cs="Times New Roman"/>
        </w:rPr>
        <w:t xml:space="preserve"> </w:t>
      </w:r>
      <w:proofErr w:type="spellStart"/>
      <w:r w:rsidRPr="00E34922">
        <w:rPr>
          <w:rFonts w:ascii="Cambria" w:hAnsi="Cambria" w:cs="Times New Roman"/>
        </w:rPr>
        <w:t>вийшов</w:t>
      </w:r>
      <w:proofErr w:type="spellEnd"/>
      <w:r w:rsidRPr="00E34922">
        <w:rPr>
          <w:rFonts w:ascii="Cambria" w:hAnsi="Cambria" w:cs="Times New Roman"/>
        </w:rPr>
        <w:t xml:space="preserve"> з ладу і  </w:t>
      </w:r>
      <w:proofErr w:type="spellStart"/>
      <w:r w:rsidRPr="00E34922">
        <w:rPr>
          <w:rFonts w:ascii="Cambria" w:hAnsi="Cambria" w:cs="Times New Roman"/>
        </w:rPr>
        <w:t>розрахунок</w:t>
      </w:r>
      <w:proofErr w:type="spellEnd"/>
      <w:r w:rsidRPr="00E34922">
        <w:rPr>
          <w:rFonts w:ascii="Cambria" w:hAnsi="Cambria" w:cs="Times New Roman"/>
        </w:rPr>
        <w:t xml:space="preserve"> </w:t>
      </w:r>
      <w:proofErr w:type="spellStart"/>
      <w:r w:rsidRPr="00E34922">
        <w:rPr>
          <w:rFonts w:ascii="Cambria" w:hAnsi="Cambria" w:cs="Times New Roman"/>
        </w:rPr>
        <w:t>спожитих</w:t>
      </w:r>
      <w:proofErr w:type="spellEnd"/>
      <w:r w:rsidRPr="00E34922">
        <w:rPr>
          <w:rFonts w:ascii="Cambria" w:hAnsi="Cambria" w:cs="Times New Roman"/>
        </w:rPr>
        <w:t xml:space="preserve"> </w:t>
      </w:r>
      <w:proofErr w:type="spellStart"/>
      <w:r w:rsidRPr="00E34922">
        <w:rPr>
          <w:rFonts w:ascii="Cambria" w:hAnsi="Cambria" w:cs="Times New Roman"/>
        </w:rPr>
        <w:t>послуг</w:t>
      </w:r>
      <w:proofErr w:type="spellEnd"/>
      <w:r w:rsidRPr="00E34922">
        <w:rPr>
          <w:rFonts w:ascii="Cambria" w:hAnsi="Cambria" w:cs="Times New Roman"/>
        </w:rPr>
        <w:t xml:space="preserve"> проводиться </w:t>
      </w:r>
      <w:proofErr w:type="spellStart"/>
      <w:r w:rsidRPr="00E34922">
        <w:rPr>
          <w:rFonts w:ascii="Cambria" w:hAnsi="Cambria" w:cs="Times New Roman"/>
        </w:rPr>
        <w:t>згідно</w:t>
      </w:r>
      <w:proofErr w:type="spellEnd"/>
      <w:r w:rsidRPr="00E34922">
        <w:rPr>
          <w:rFonts w:ascii="Cambria" w:hAnsi="Cambria" w:cs="Times New Roman"/>
        </w:rPr>
        <w:t xml:space="preserve"> </w:t>
      </w:r>
      <w:proofErr w:type="spellStart"/>
      <w:r w:rsidRPr="00E34922">
        <w:rPr>
          <w:rFonts w:ascii="Cambria" w:hAnsi="Cambria" w:cs="Times New Roman"/>
        </w:rPr>
        <w:t>затверджених</w:t>
      </w:r>
      <w:proofErr w:type="spellEnd"/>
      <w:r w:rsidRPr="00E34922">
        <w:rPr>
          <w:rFonts w:ascii="Cambria" w:hAnsi="Cambria" w:cs="Times New Roman"/>
        </w:rPr>
        <w:t xml:space="preserve"> </w:t>
      </w:r>
      <w:proofErr w:type="spellStart"/>
      <w:r w:rsidRPr="00E34922">
        <w:rPr>
          <w:rFonts w:ascii="Cambria" w:hAnsi="Cambria" w:cs="Times New Roman"/>
        </w:rPr>
        <w:t>нормативів</w:t>
      </w:r>
      <w:proofErr w:type="spellEnd"/>
      <w:r w:rsidRPr="00E34922">
        <w:rPr>
          <w:rFonts w:ascii="Cambria" w:hAnsi="Cambria" w:cs="Times New Roman"/>
        </w:rPr>
        <w:t xml:space="preserve"> (норм) </w:t>
      </w:r>
      <w:proofErr w:type="spellStart"/>
      <w:r w:rsidRPr="00E34922">
        <w:rPr>
          <w:rFonts w:ascii="Cambria" w:hAnsi="Cambria" w:cs="Times New Roman"/>
        </w:rPr>
        <w:t>споживання</w:t>
      </w:r>
      <w:proofErr w:type="spellEnd"/>
      <w:r w:rsidRPr="00E34922">
        <w:rPr>
          <w:rFonts w:ascii="Cambria" w:hAnsi="Cambria" w:cs="Times New Roman"/>
        </w:rPr>
        <w:t xml:space="preserve"> з моменту </w:t>
      </w:r>
      <w:proofErr w:type="spellStart"/>
      <w:r w:rsidRPr="00E34922">
        <w:rPr>
          <w:rFonts w:ascii="Cambria" w:hAnsi="Cambria" w:cs="Times New Roman"/>
        </w:rPr>
        <w:t>останнього</w:t>
      </w:r>
      <w:proofErr w:type="spellEnd"/>
      <w:r w:rsidRPr="00E34922">
        <w:rPr>
          <w:rFonts w:ascii="Cambria" w:hAnsi="Cambria" w:cs="Times New Roman"/>
        </w:rPr>
        <w:t xml:space="preserve"> контрольного </w:t>
      </w:r>
      <w:proofErr w:type="spellStart"/>
      <w:r w:rsidRPr="00E34922">
        <w:rPr>
          <w:rFonts w:ascii="Cambria" w:hAnsi="Cambria" w:cs="Times New Roman"/>
        </w:rPr>
        <w:t>знімання</w:t>
      </w:r>
      <w:proofErr w:type="spellEnd"/>
      <w:r w:rsidRPr="00E34922">
        <w:rPr>
          <w:rFonts w:ascii="Cambria" w:hAnsi="Cambria" w:cs="Times New Roman"/>
        </w:rPr>
        <w:t xml:space="preserve"> </w:t>
      </w:r>
      <w:proofErr w:type="spellStart"/>
      <w:r w:rsidRPr="00E34922">
        <w:rPr>
          <w:rFonts w:ascii="Cambria" w:hAnsi="Cambria" w:cs="Times New Roman"/>
        </w:rPr>
        <w:t>показань</w:t>
      </w:r>
      <w:proofErr w:type="spellEnd"/>
      <w:r w:rsidRPr="00E34922">
        <w:rPr>
          <w:rFonts w:ascii="Cambria" w:hAnsi="Cambria" w:cs="Times New Roman"/>
        </w:rPr>
        <w:t xml:space="preserve"> </w:t>
      </w:r>
      <w:proofErr w:type="spellStart"/>
      <w:r w:rsidRPr="00E34922">
        <w:rPr>
          <w:rFonts w:ascii="Cambria" w:hAnsi="Cambria" w:cs="Times New Roman"/>
        </w:rPr>
        <w:t>представником</w:t>
      </w:r>
      <w:proofErr w:type="spellEnd"/>
      <w:r w:rsidRPr="00E34922">
        <w:rPr>
          <w:rFonts w:ascii="Cambria" w:hAnsi="Cambria" w:cs="Times New Roman"/>
        </w:rPr>
        <w:t xml:space="preserve"> </w:t>
      </w:r>
      <w:proofErr w:type="spellStart"/>
      <w:r w:rsidRPr="00E34922">
        <w:rPr>
          <w:rFonts w:ascii="Cambria" w:hAnsi="Cambria" w:cs="Times New Roman"/>
        </w:rPr>
        <w:t>виконавця</w:t>
      </w:r>
      <w:proofErr w:type="spellEnd"/>
      <w:r w:rsidRPr="00E34922">
        <w:rPr>
          <w:rFonts w:ascii="Cambria" w:hAnsi="Cambria" w:cs="Times New Roman"/>
        </w:rPr>
        <w:t xml:space="preserve"> та </w:t>
      </w:r>
      <w:proofErr w:type="spellStart"/>
      <w:r w:rsidRPr="00E34922">
        <w:rPr>
          <w:rFonts w:ascii="Cambria" w:hAnsi="Cambria" w:cs="Times New Roman"/>
        </w:rPr>
        <w:t>відповідно</w:t>
      </w:r>
      <w:proofErr w:type="spellEnd"/>
      <w:r w:rsidRPr="00E34922">
        <w:rPr>
          <w:rFonts w:ascii="Cambria" w:hAnsi="Cambria" w:cs="Times New Roman"/>
        </w:rPr>
        <w:t xml:space="preserve"> до Методики </w:t>
      </w:r>
      <w:proofErr w:type="spellStart"/>
      <w:r w:rsidRPr="00E34922">
        <w:rPr>
          <w:rFonts w:ascii="Cambria" w:hAnsi="Cambria" w:cs="Times New Roman"/>
        </w:rPr>
        <w:t>розподілу</w:t>
      </w:r>
      <w:proofErr w:type="spellEnd"/>
      <w:r w:rsidRPr="00E34922">
        <w:rPr>
          <w:rFonts w:ascii="Cambria" w:hAnsi="Cambria" w:cs="Times New Roman"/>
        </w:rPr>
        <w:t xml:space="preserve"> </w:t>
      </w:r>
      <w:proofErr w:type="spellStart"/>
      <w:r w:rsidRPr="00E34922">
        <w:rPr>
          <w:rFonts w:ascii="Cambria" w:hAnsi="Cambria" w:cs="Times New Roman"/>
        </w:rPr>
        <w:t>між</w:t>
      </w:r>
      <w:proofErr w:type="spellEnd"/>
      <w:r w:rsidRPr="00E34922">
        <w:rPr>
          <w:rFonts w:ascii="Cambria" w:hAnsi="Cambria" w:cs="Times New Roman"/>
        </w:rPr>
        <w:t xml:space="preserve"> </w:t>
      </w:r>
      <w:proofErr w:type="spellStart"/>
      <w:r w:rsidRPr="00E34922">
        <w:rPr>
          <w:rFonts w:ascii="Cambria" w:hAnsi="Cambria" w:cs="Times New Roman"/>
        </w:rPr>
        <w:t>споживачами</w:t>
      </w:r>
      <w:proofErr w:type="spellEnd"/>
      <w:r w:rsidRPr="00E34922">
        <w:rPr>
          <w:rFonts w:ascii="Cambria" w:hAnsi="Cambria" w:cs="Times New Roman"/>
        </w:rPr>
        <w:t xml:space="preserve"> </w:t>
      </w:r>
      <w:proofErr w:type="spellStart"/>
      <w:r w:rsidRPr="00E34922">
        <w:rPr>
          <w:rFonts w:ascii="Cambria" w:hAnsi="Cambria" w:cs="Times New Roman"/>
        </w:rPr>
        <w:t>обсягів</w:t>
      </w:r>
      <w:proofErr w:type="spellEnd"/>
      <w:r w:rsidRPr="00E34922">
        <w:rPr>
          <w:rFonts w:ascii="Cambria" w:hAnsi="Cambria" w:cs="Times New Roman"/>
        </w:rPr>
        <w:t xml:space="preserve"> </w:t>
      </w:r>
      <w:proofErr w:type="spellStart"/>
      <w:r w:rsidRPr="00E34922">
        <w:rPr>
          <w:rFonts w:ascii="Cambria" w:hAnsi="Cambria" w:cs="Times New Roman"/>
        </w:rPr>
        <w:t>спожитих</w:t>
      </w:r>
      <w:proofErr w:type="spellEnd"/>
      <w:r w:rsidRPr="00E34922">
        <w:rPr>
          <w:rFonts w:ascii="Cambria" w:hAnsi="Cambria" w:cs="Times New Roman"/>
        </w:rPr>
        <w:t xml:space="preserve"> у </w:t>
      </w:r>
      <w:proofErr w:type="spellStart"/>
      <w:r w:rsidRPr="00E34922">
        <w:rPr>
          <w:rFonts w:ascii="Cambria" w:hAnsi="Cambria" w:cs="Times New Roman"/>
        </w:rPr>
        <w:t>будівлі</w:t>
      </w:r>
      <w:proofErr w:type="spellEnd"/>
      <w:r w:rsidRPr="00E34922">
        <w:rPr>
          <w:rFonts w:ascii="Cambria" w:hAnsi="Cambria" w:cs="Times New Roman"/>
        </w:rPr>
        <w:t xml:space="preserve"> </w:t>
      </w:r>
      <w:proofErr w:type="spellStart"/>
      <w:r w:rsidRPr="00E34922">
        <w:rPr>
          <w:rFonts w:ascii="Cambria" w:hAnsi="Cambria" w:cs="Times New Roman"/>
        </w:rPr>
        <w:t>комунальних</w:t>
      </w:r>
      <w:proofErr w:type="spellEnd"/>
      <w:r w:rsidRPr="00E34922">
        <w:rPr>
          <w:rFonts w:ascii="Cambria" w:hAnsi="Cambria" w:cs="Times New Roman"/>
        </w:rPr>
        <w:t xml:space="preserve"> </w:t>
      </w:r>
      <w:proofErr w:type="spellStart"/>
      <w:r w:rsidRPr="00E34922">
        <w:rPr>
          <w:rFonts w:ascii="Cambria" w:hAnsi="Cambria" w:cs="Times New Roman"/>
        </w:rPr>
        <w:t>послуг</w:t>
      </w:r>
      <w:proofErr w:type="spellEnd"/>
      <w:r w:rsidRPr="00E34922">
        <w:rPr>
          <w:rFonts w:ascii="Cambria" w:hAnsi="Cambria" w:cs="Times New Roman"/>
        </w:rPr>
        <w:t>.</w:t>
      </w:r>
    </w:p>
    <w:p w:rsidR="00ED7DE4" w:rsidRPr="00E34922" w:rsidRDefault="00ED7DE4" w:rsidP="006741F4">
      <w:pPr>
        <w:pStyle w:val="a5"/>
        <w:spacing w:before="0"/>
        <w:ind w:firstLine="0"/>
        <w:jc w:val="both"/>
        <w:rPr>
          <w:rFonts w:ascii="Cambria" w:hAnsi="Cambria"/>
          <w:sz w:val="22"/>
          <w:szCs w:val="22"/>
        </w:rPr>
      </w:pPr>
      <w:r w:rsidRPr="00E34922">
        <w:rPr>
          <w:rFonts w:ascii="Cambria" w:hAnsi="Cambria"/>
          <w:sz w:val="22"/>
          <w:szCs w:val="22"/>
        </w:rPr>
        <w:t>22.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23. Оплата послуг здійснюється в безготівковій або готівковій формі.</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 xml:space="preserve">За бажанням споживача оплата послуг може здійснюватися шляхом внесення авансових платежів. </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ED7DE4" w:rsidRPr="00E34922" w:rsidRDefault="00AE6813" w:rsidP="006741F4">
      <w:pPr>
        <w:tabs>
          <w:tab w:val="left" w:pos="2344"/>
        </w:tabs>
        <w:spacing w:after="0" w:line="240" w:lineRule="auto"/>
        <w:jc w:val="both"/>
        <w:rPr>
          <w:rFonts w:ascii="Cambria" w:eastAsia="Calibri" w:hAnsi="Cambria" w:cs="Times New Roman"/>
          <w:lang w:val="uk-UA"/>
        </w:rPr>
      </w:pPr>
      <w:r>
        <w:rPr>
          <w:rFonts w:ascii="Cambria" w:eastAsia="Calibri" w:hAnsi="Cambria" w:cs="Times New Roman"/>
          <w:lang w:val="uk-UA"/>
        </w:rPr>
        <w:t xml:space="preserve">           </w:t>
      </w:r>
      <w:r w:rsidR="00ED7DE4" w:rsidRPr="00E34922">
        <w:rPr>
          <w:rFonts w:ascii="Cambria" w:eastAsia="Calibri" w:hAnsi="Cambria" w:cs="Times New Roman"/>
        </w:rPr>
        <w:t xml:space="preserve">У </w:t>
      </w:r>
      <w:proofErr w:type="spellStart"/>
      <w:r w:rsidR="00ED7DE4" w:rsidRPr="00E34922">
        <w:rPr>
          <w:rFonts w:ascii="Cambria" w:eastAsia="Calibri" w:hAnsi="Cambria" w:cs="Times New Roman"/>
        </w:rPr>
        <w:t>разі</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наявності</w:t>
      </w:r>
      <w:proofErr w:type="spellEnd"/>
      <w:r w:rsidR="00ED7DE4" w:rsidRPr="00E34922">
        <w:rPr>
          <w:rFonts w:ascii="Cambria" w:eastAsia="Calibri" w:hAnsi="Cambria" w:cs="Times New Roman"/>
        </w:rPr>
        <w:t xml:space="preserve"> боргу по </w:t>
      </w:r>
      <w:proofErr w:type="spellStart"/>
      <w:r w:rsidR="00ED7DE4" w:rsidRPr="00E34922">
        <w:rPr>
          <w:rFonts w:ascii="Cambria" w:eastAsia="Calibri" w:hAnsi="Cambria" w:cs="Times New Roman"/>
        </w:rPr>
        <w:t>оплаті</w:t>
      </w:r>
      <w:proofErr w:type="spellEnd"/>
      <w:r w:rsidR="00ED7DE4" w:rsidRPr="00E34922">
        <w:rPr>
          <w:rFonts w:ascii="Cambria" w:eastAsia="Calibri" w:hAnsi="Cambria" w:cs="Times New Roman"/>
        </w:rPr>
        <w:t xml:space="preserve"> за </w:t>
      </w:r>
      <w:proofErr w:type="spellStart"/>
      <w:r w:rsidR="00ED7DE4" w:rsidRPr="00E34922">
        <w:rPr>
          <w:rFonts w:ascii="Cambria" w:eastAsia="Calibri" w:hAnsi="Cambria" w:cs="Times New Roman"/>
        </w:rPr>
        <w:t>надані</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споживачу</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послуги</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сплачені</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споживачем</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кошти</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будуть</w:t>
      </w:r>
      <w:proofErr w:type="spell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спрямовуватися</w:t>
      </w:r>
      <w:proofErr w:type="spellEnd"/>
      <w:r w:rsidR="00ED7DE4" w:rsidRPr="00E34922">
        <w:rPr>
          <w:rFonts w:ascii="Cambria" w:eastAsia="Calibri" w:hAnsi="Cambria" w:cs="Times New Roman"/>
        </w:rPr>
        <w:t xml:space="preserve"> </w:t>
      </w:r>
      <w:proofErr w:type="gramStart"/>
      <w:r w:rsidR="00ED7DE4" w:rsidRPr="00E34922">
        <w:rPr>
          <w:rFonts w:ascii="Cambria" w:eastAsia="Calibri" w:hAnsi="Cambria" w:cs="Times New Roman"/>
        </w:rPr>
        <w:t>в першу</w:t>
      </w:r>
      <w:proofErr w:type="gramEnd"/>
      <w:r w:rsidR="00ED7DE4" w:rsidRPr="00E34922">
        <w:rPr>
          <w:rFonts w:ascii="Cambria" w:eastAsia="Calibri" w:hAnsi="Cambria" w:cs="Times New Roman"/>
        </w:rPr>
        <w:t xml:space="preserve"> </w:t>
      </w:r>
      <w:proofErr w:type="spellStart"/>
      <w:r w:rsidR="00ED7DE4" w:rsidRPr="00E34922">
        <w:rPr>
          <w:rFonts w:ascii="Cambria" w:eastAsia="Calibri" w:hAnsi="Cambria" w:cs="Times New Roman"/>
        </w:rPr>
        <w:t>чергу</w:t>
      </w:r>
      <w:proofErr w:type="spellEnd"/>
      <w:r w:rsidR="00ED7DE4" w:rsidRPr="00E34922">
        <w:rPr>
          <w:rFonts w:ascii="Cambria" w:eastAsia="Calibri" w:hAnsi="Cambria" w:cs="Times New Roman"/>
        </w:rPr>
        <w:t xml:space="preserve"> на </w:t>
      </w:r>
      <w:proofErr w:type="spellStart"/>
      <w:r w:rsidR="00ED7DE4" w:rsidRPr="00E34922">
        <w:rPr>
          <w:rFonts w:ascii="Cambria" w:eastAsia="Calibri" w:hAnsi="Cambria" w:cs="Times New Roman"/>
        </w:rPr>
        <w:t>погашення</w:t>
      </w:r>
      <w:proofErr w:type="spellEnd"/>
      <w:r w:rsidR="00ED7DE4" w:rsidRPr="00E34922">
        <w:rPr>
          <w:rFonts w:ascii="Cambria" w:eastAsia="Calibri" w:hAnsi="Cambria" w:cs="Times New Roman"/>
        </w:rPr>
        <w:t xml:space="preserve"> такого боргу. </w:t>
      </w:r>
    </w:p>
    <w:p w:rsidR="00ED7DE4" w:rsidRPr="00E34922" w:rsidRDefault="00ED7DE4" w:rsidP="006741F4">
      <w:pPr>
        <w:tabs>
          <w:tab w:val="left" w:pos="2344"/>
        </w:tabs>
        <w:spacing w:after="0" w:line="240" w:lineRule="auto"/>
        <w:jc w:val="both"/>
        <w:rPr>
          <w:rFonts w:ascii="Cambria" w:hAnsi="Cambria" w:cs="Times New Roman"/>
        </w:rPr>
      </w:pPr>
      <w:r w:rsidRPr="00E34922">
        <w:rPr>
          <w:rFonts w:ascii="Cambria" w:hAnsi="Cambria" w:cs="Times New Roman"/>
        </w:rPr>
        <w:t>2</w:t>
      </w:r>
      <w:r w:rsidRPr="00E34922">
        <w:rPr>
          <w:rFonts w:ascii="Cambria" w:hAnsi="Cambria" w:cs="Times New Roman"/>
          <w:lang w:val="uk-UA"/>
        </w:rPr>
        <w:t>4</w:t>
      </w:r>
      <w:r w:rsidRPr="00E34922">
        <w:rPr>
          <w:rFonts w:ascii="Cambria" w:hAnsi="Cambria" w:cs="Times New Roman"/>
        </w:rPr>
        <w:t xml:space="preserve">. У </w:t>
      </w:r>
      <w:proofErr w:type="spellStart"/>
      <w:r w:rsidRPr="00E34922">
        <w:rPr>
          <w:rFonts w:ascii="Cambria" w:hAnsi="Cambria" w:cs="Times New Roman"/>
        </w:rPr>
        <w:t>разі</w:t>
      </w:r>
      <w:proofErr w:type="spellEnd"/>
      <w:r w:rsidRPr="00E34922">
        <w:rPr>
          <w:rFonts w:ascii="Cambria" w:hAnsi="Cambria" w:cs="Times New Roman"/>
        </w:rPr>
        <w:t xml:space="preserve"> </w:t>
      </w:r>
      <w:proofErr w:type="spellStart"/>
      <w:r w:rsidRPr="00E34922">
        <w:rPr>
          <w:rFonts w:ascii="Cambria" w:hAnsi="Cambria" w:cs="Times New Roman"/>
        </w:rPr>
        <w:t>несвоєчасного</w:t>
      </w:r>
      <w:proofErr w:type="spellEnd"/>
      <w:r w:rsidRPr="00E34922">
        <w:rPr>
          <w:rFonts w:ascii="Cambria" w:hAnsi="Cambria" w:cs="Times New Roman"/>
        </w:rPr>
        <w:t xml:space="preserve"> </w:t>
      </w:r>
      <w:proofErr w:type="spellStart"/>
      <w:r w:rsidRPr="00E34922">
        <w:rPr>
          <w:rFonts w:ascii="Cambria" w:hAnsi="Cambria" w:cs="Times New Roman"/>
        </w:rPr>
        <w:t>здійснення</w:t>
      </w:r>
      <w:proofErr w:type="spellEnd"/>
      <w:r w:rsidRPr="00E34922">
        <w:rPr>
          <w:rFonts w:ascii="Cambria" w:hAnsi="Cambria" w:cs="Times New Roman"/>
        </w:rPr>
        <w:t xml:space="preserve"> </w:t>
      </w:r>
      <w:proofErr w:type="spellStart"/>
      <w:r w:rsidRPr="00E34922">
        <w:rPr>
          <w:rFonts w:ascii="Cambria" w:hAnsi="Cambria" w:cs="Times New Roman"/>
        </w:rPr>
        <w:t>платежів</w:t>
      </w:r>
      <w:proofErr w:type="spellEnd"/>
      <w:r w:rsidRPr="00E34922">
        <w:rPr>
          <w:rFonts w:ascii="Cambria" w:hAnsi="Cambria" w:cs="Times New Roman"/>
        </w:rPr>
        <w:t xml:space="preserve"> за </w:t>
      </w:r>
      <w:proofErr w:type="spellStart"/>
      <w:r w:rsidRPr="00E34922">
        <w:rPr>
          <w:rFonts w:ascii="Cambria" w:hAnsi="Cambria" w:cs="Times New Roman"/>
        </w:rPr>
        <w:t>послуги</w:t>
      </w:r>
      <w:proofErr w:type="spellEnd"/>
      <w:r w:rsidRPr="00E34922">
        <w:rPr>
          <w:rFonts w:ascii="Cambria" w:hAnsi="Cambria" w:cs="Times New Roman"/>
        </w:rPr>
        <w:t xml:space="preserve"> </w:t>
      </w:r>
      <w:proofErr w:type="spellStart"/>
      <w:r w:rsidRPr="00E34922">
        <w:rPr>
          <w:rFonts w:ascii="Cambria" w:hAnsi="Cambria" w:cs="Times New Roman"/>
        </w:rPr>
        <w:t>споживач</w:t>
      </w:r>
      <w:proofErr w:type="spellEnd"/>
      <w:r w:rsidRPr="00E34922">
        <w:rPr>
          <w:rFonts w:ascii="Cambria" w:hAnsi="Cambria" w:cs="Times New Roman"/>
        </w:rPr>
        <w:t xml:space="preserve"> </w:t>
      </w:r>
      <w:proofErr w:type="spellStart"/>
      <w:r w:rsidRPr="00E34922">
        <w:rPr>
          <w:rFonts w:ascii="Cambria" w:hAnsi="Cambria" w:cs="Times New Roman"/>
        </w:rPr>
        <w:t>сплачує</w:t>
      </w:r>
      <w:proofErr w:type="spellEnd"/>
      <w:r w:rsidRPr="00E34922">
        <w:rPr>
          <w:rFonts w:ascii="Cambria" w:hAnsi="Cambria" w:cs="Times New Roman"/>
        </w:rPr>
        <w:t xml:space="preserve"> пеню в </w:t>
      </w:r>
      <w:proofErr w:type="spellStart"/>
      <w:r w:rsidRPr="00E34922">
        <w:rPr>
          <w:rFonts w:ascii="Cambria" w:hAnsi="Cambria" w:cs="Times New Roman"/>
        </w:rPr>
        <w:t>розмірі</w:t>
      </w:r>
      <w:proofErr w:type="spellEnd"/>
      <w:r w:rsidRPr="00E34922">
        <w:rPr>
          <w:rFonts w:ascii="Cambria" w:hAnsi="Cambria" w:cs="Times New Roman"/>
        </w:rPr>
        <w:t xml:space="preserve"> 0.01 </w:t>
      </w:r>
      <w:proofErr w:type="spellStart"/>
      <w:proofErr w:type="gramStart"/>
      <w:r w:rsidRPr="00E34922">
        <w:rPr>
          <w:rFonts w:ascii="Cambria" w:hAnsi="Cambria" w:cs="Times New Roman"/>
        </w:rPr>
        <w:t>відсотка</w:t>
      </w:r>
      <w:proofErr w:type="spellEnd"/>
      <w:r w:rsidRPr="00E34922">
        <w:rPr>
          <w:rFonts w:ascii="Cambria" w:hAnsi="Cambria" w:cs="Times New Roman"/>
        </w:rPr>
        <w:t xml:space="preserve">  </w:t>
      </w:r>
      <w:proofErr w:type="spellStart"/>
      <w:r w:rsidRPr="00E34922">
        <w:rPr>
          <w:rFonts w:ascii="Cambria" w:hAnsi="Cambria" w:cs="Times New Roman"/>
        </w:rPr>
        <w:t>від</w:t>
      </w:r>
      <w:proofErr w:type="spellEnd"/>
      <w:proofErr w:type="gramEnd"/>
      <w:r w:rsidRPr="00E34922">
        <w:rPr>
          <w:rFonts w:ascii="Cambria" w:hAnsi="Cambria" w:cs="Times New Roman"/>
        </w:rPr>
        <w:t xml:space="preserve"> </w:t>
      </w:r>
      <w:proofErr w:type="spellStart"/>
      <w:r w:rsidRPr="00E34922">
        <w:rPr>
          <w:rFonts w:ascii="Cambria" w:hAnsi="Cambria" w:cs="Times New Roman"/>
        </w:rPr>
        <w:t>суми</w:t>
      </w:r>
      <w:proofErr w:type="spellEnd"/>
      <w:r w:rsidRPr="00E34922">
        <w:rPr>
          <w:rFonts w:ascii="Cambria" w:hAnsi="Cambria" w:cs="Times New Roman"/>
        </w:rPr>
        <w:t xml:space="preserve"> боргу за </w:t>
      </w:r>
      <w:proofErr w:type="spellStart"/>
      <w:r w:rsidRPr="00E34922">
        <w:rPr>
          <w:rFonts w:ascii="Cambria" w:hAnsi="Cambria" w:cs="Times New Roman"/>
        </w:rPr>
        <w:t>кожен</w:t>
      </w:r>
      <w:proofErr w:type="spellEnd"/>
      <w:r w:rsidRPr="00E34922">
        <w:rPr>
          <w:rFonts w:ascii="Cambria" w:hAnsi="Cambria" w:cs="Times New Roman"/>
        </w:rPr>
        <w:t xml:space="preserve"> день </w:t>
      </w:r>
      <w:proofErr w:type="spellStart"/>
      <w:r w:rsidRPr="00E34922">
        <w:rPr>
          <w:rFonts w:ascii="Cambria" w:hAnsi="Cambria" w:cs="Times New Roman"/>
        </w:rPr>
        <w:t>прострочення</w:t>
      </w:r>
      <w:proofErr w:type="spellEnd"/>
      <w:r w:rsidRPr="00E34922">
        <w:rPr>
          <w:rFonts w:ascii="Cambria" w:hAnsi="Cambria" w:cs="Times New Roman"/>
        </w:rPr>
        <w:t xml:space="preserve">. </w:t>
      </w:r>
      <w:proofErr w:type="spellStart"/>
      <w:r w:rsidRPr="00E34922">
        <w:rPr>
          <w:rFonts w:ascii="Cambria" w:hAnsi="Cambria" w:cs="Times New Roman"/>
        </w:rPr>
        <w:t>Загальний</w:t>
      </w:r>
      <w:proofErr w:type="spellEnd"/>
      <w:r w:rsidRPr="00E34922">
        <w:rPr>
          <w:rFonts w:ascii="Cambria" w:hAnsi="Cambria" w:cs="Times New Roman"/>
        </w:rPr>
        <w:t xml:space="preserve"> </w:t>
      </w:r>
      <w:proofErr w:type="spellStart"/>
      <w:r w:rsidRPr="00E34922">
        <w:rPr>
          <w:rFonts w:ascii="Cambria" w:hAnsi="Cambria" w:cs="Times New Roman"/>
        </w:rPr>
        <w:t>розмір</w:t>
      </w:r>
      <w:proofErr w:type="spellEnd"/>
      <w:r w:rsidRPr="00E34922">
        <w:rPr>
          <w:rFonts w:ascii="Cambria" w:hAnsi="Cambria" w:cs="Times New Roman"/>
        </w:rPr>
        <w:t xml:space="preserve"> </w:t>
      </w:r>
      <w:proofErr w:type="spellStart"/>
      <w:r w:rsidRPr="00E34922">
        <w:rPr>
          <w:rFonts w:ascii="Cambria" w:hAnsi="Cambria" w:cs="Times New Roman"/>
        </w:rPr>
        <w:t>сплаченої</w:t>
      </w:r>
      <w:proofErr w:type="spellEnd"/>
      <w:r w:rsidRPr="00E34922">
        <w:rPr>
          <w:rFonts w:ascii="Cambria" w:hAnsi="Cambria" w:cs="Times New Roman"/>
        </w:rPr>
        <w:t xml:space="preserve"> </w:t>
      </w:r>
      <w:proofErr w:type="spellStart"/>
      <w:r w:rsidRPr="00E34922">
        <w:rPr>
          <w:rFonts w:ascii="Cambria" w:hAnsi="Cambria" w:cs="Times New Roman"/>
        </w:rPr>
        <w:t>пені</w:t>
      </w:r>
      <w:proofErr w:type="spellEnd"/>
      <w:r w:rsidRPr="00E34922">
        <w:rPr>
          <w:rFonts w:ascii="Cambria" w:hAnsi="Cambria" w:cs="Times New Roman"/>
        </w:rPr>
        <w:t xml:space="preserve"> не </w:t>
      </w:r>
      <w:proofErr w:type="spellStart"/>
      <w:r w:rsidRPr="00E34922">
        <w:rPr>
          <w:rFonts w:ascii="Cambria" w:hAnsi="Cambria" w:cs="Times New Roman"/>
        </w:rPr>
        <w:t>може</w:t>
      </w:r>
      <w:proofErr w:type="spellEnd"/>
      <w:r w:rsidRPr="00E34922">
        <w:rPr>
          <w:rFonts w:ascii="Cambria" w:hAnsi="Cambria" w:cs="Times New Roman"/>
        </w:rPr>
        <w:t xml:space="preserve"> </w:t>
      </w:r>
      <w:proofErr w:type="spellStart"/>
      <w:r w:rsidRPr="00E34922">
        <w:rPr>
          <w:rFonts w:ascii="Cambria" w:hAnsi="Cambria" w:cs="Times New Roman"/>
        </w:rPr>
        <w:t>перевищувати</w:t>
      </w:r>
      <w:proofErr w:type="spellEnd"/>
      <w:r w:rsidRPr="00E34922">
        <w:rPr>
          <w:rFonts w:ascii="Cambria" w:hAnsi="Cambria" w:cs="Times New Roman"/>
        </w:rPr>
        <w:t xml:space="preserve"> 100 </w:t>
      </w:r>
      <w:proofErr w:type="spellStart"/>
      <w:r w:rsidRPr="00E34922">
        <w:rPr>
          <w:rFonts w:ascii="Cambria" w:hAnsi="Cambria" w:cs="Times New Roman"/>
        </w:rPr>
        <w:t>відсотків</w:t>
      </w:r>
      <w:proofErr w:type="spellEnd"/>
      <w:r w:rsidRPr="00E34922">
        <w:rPr>
          <w:rFonts w:ascii="Cambria" w:hAnsi="Cambria" w:cs="Times New Roman"/>
        </w:rPr>
        <w:t xml:space="preserve"> </w:t>
      </w:r>
      <w:proofErr w:type="spellStart"/>
      <w:r w:rsidRPr="00E34922">
        <w:rPr>
          <w:rFonts w:ascii="Cambria" w:hAnsi="Cambria" w:cs="Times New Roman"/>
        </w:rPr>
        <w:t>загальної</w:t>
      </w:r>
      <w:proofErr w:type="spellEnd"/>
      <w:r w:rsidRPr="00E34922">
        <w:rPr>
          <w:rFonts w:ascii="Cambria" w:hAnsi="Cambria" w:cs="Times New Roman"/>
        </w:rPr>
        <w:t xml:space="preserve"> </w:t>
      </w:r>
      <w:proofErr w:type="spellStart"/>
      <w:r w:rsidRPr="00E34922">
        <w:rPr>
          <w:rFonts w:ascii="Cambria" w:hAnsi="Cambria" w:cs="Times New Roman"/>
        </w:rPr>
        <w:t>суми</w:t>
      </w:r>
      <w:proofErr w:type="spellEnd"/>
      <w:r w:rsidRPr="00E34922">
        <w:rPr>
          <w:rFonts w:ascii="Cambria" w:hAnsi="Cambria" w:cs="Times New Roman"/>
        </w:rPr>
        <w:t xml:space="preserve"> боргу.</w:t>
      </w:r>
    </w:p>
    <w:p w:rsidR="00ED7DE4" w:rsidRPr="00E34922" w:rsidRDefault="00ED7DE4" w:rsidP="006741F4">
      <w:pPr>
        <w:pStyle w:val="a5"/>
        <w:spacing w:before="0"/>
        <w:jc w:val="both"/>
        <w:rPr>
          <w:rFonts w:ascii="Cambria" w:hAnsi="Cambria"/>
          <w:sz w:val="22"/>
          <w:szCs w:val="22"/>
        </w:rPr>
      </w:pPr>
      <w:r w:rsidRPr="00E34922">
        <w:rPr>
          <w:rFonts w:ascii="Cambria" w:hAnsi="Cambria"/>
          <w:sz w:val="22"/>
          <w:szCs w:val="22"/>
        </w:rPr>
        <w:t>Нарахування пені починається з першого робочого дня, що настає за останнім днем граничного строку внесення плати за послуги.</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ED7DE4" w:rsidRPr="00E34922" w:rsidRDefault="00ED7DE4" w:rsidP="00ED7DE4">
      <w:pPr>
        <w:pStyle w:val="a5"/>
        <w:spacing w:before="0"/>
        <w:ind w:firstLine="0"/>
        <w:jc w:val="both"/>
        <w:rPr>
          <w:rFonts w:ascii="Cambria" w:hAnsi="Cambria"/>
          <w:sz w:val="22"/>
          <w:szCs w:val="22"/>
        </w:rPr>
      </w:pPr>
      <w:r w:rsidRPr="00E34922">
        <w:rPr>
          <w:rFonts w:ascii="Cambria" w:hAnsi="Cambria"/>
          <w:sz w:val="22"/>
          <w:szCs w:val="22"/>
        </w:rPr>
        <w:t>25. У разі ненадання послуг, надання їх не в повному обсязі або неналежної якості      (крім поважних причин, внаслідок яких виникли такі обставини) виконавець проводить перерахунок вартості послуги у порядку, затвердженому Кабінетом Міністрів України, та сплачує споживачеві пеню у розмірі 0,01 відсотків суми здійсненого перерахунку вартості послуги.</w:t>
      </w:r>
    </w:p>
    <w:p w:rsidR="00ED7DE4" w:rsidRPr="00E34922" w:rsidRDefault="00CF5E6A" w:rsidP="00ED7DE4">
      <w:pPr>
        <w:pStyle w:val="a5"/>
        <w:spacing w:before="0"/>
        <w:ind w:firstLine="0"/>
        <w:jc w:val="both"/>
        <w:rPr>
          <w:rFonts w:ascii="Cambria" w:hAnsi="Cambria"/>
          <w:sz w:val="22"/>
          <w:szCs w:val="22"/>
        </w:rPr>
      </w:pPr>
      <w:r>
        <w:rPr>
          <w:rFonts w:ascii="Cambria" w:hAnsi="Cambria"/>
          <w:sz w:val="22"/>
          <w:szCs w:val="22"/>
        </w:rPr>
        <w:t>26</w:t>
      </w:r>
      <w:r w:rsidR="00ED7DE4" w:rsidRPr="00E34922">
        <w:rPr>
          <w:rFonts w:ascii="Cambria" w:hAnsi="Cambria"/>
          <w:sz w:val="22"/>
          <w:szCs w:val="22"/>
        </w:rPr>
        <w:t xml:space="preserve">. У разі виявлення у будівлі витоків води із </w:t>
      </w:r>
      <w:proofErr w:type="spellStart"/>
      <w:r w:rsidR="00ED7DE4" w:rsidRPr="00E34922">
        <w:rPr>
          <w:rFonts w:ascii="Cambria" w:hAnsi="Cambria"/>
          <w:sz w:val="22"/>
          <w:szCs w:val="22"/>
        </w:rPr>
        <w:t>внутрішньобудинкових</w:t>
      </w:r>
      <w:proofErr w:type="spellEnd"/>
      <w:r w:rsidR="00ED7DE4" w:rsidRPr="00E34922">
        <w:rPr>
          <w:rFonts w:ascii="Cambria" w:hAnsi="Cambria"/>
          <w:sz w:val="22"/>
          <w:szCs w:val="22"/>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ED7DE4" w:rsidRPr="00E34922" w:rsidRDefault="00CF5E6A" w:rsidP="00ED7DE4">
      <w:pPr>
        <w:pStyle w:val="a5"/>
        <w:spacing w:before="0"/>
        <w:ind w:firstLine="0"/>
        <w:jc w:val="both"/>
        <w:rPr>
          <w:rFonts w:ascii="Cambria" w:hAnsi="Cambria"/>
          <w:sz w:val="22"/>
          <w:szCs w:val="22"/>
        </w:rPr>
      </w:pPr>
      <w:r>
        <w:rPr>
          <w:rFonts w:ascii="Cambria" w:hAnsi="Cambria"/>
          <w:sz w:val="22"/>
          <w:szCs w:val="22"/>
        </w:rPr>
        <w:t>27</w:t>
      </w:r>
      <w:r w:rsidR="00ED7DE4" w:rsidRPr="00E34922">
        <w:rPr>
          <w:rFonts w:ascii="Cambria" w:hAnsi="Cambria"/>
          <w:sz w:val="22"/>
          <w:szCs w:val="22"/>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ED7DE4" w:rsidRPr="00E34922" w:rsidRDefault="00CF5E6A" w:rsidP="00ED7DE4">
      <w:pPr>
        <w:pStyle w:val="a5"/>
        <w:spacing w:before="0"/>
        <w:ind w:firstLine="0"/>
        <w:jc w:val="both"/>
        <w:rPr>
          <w:rFonts w:ascii="Cambria" w:hAnsi="Cambria"/>
          <w:sz w:val="22"/>
          <w:szCs w:val="22"/>
        </w:rPr>
      </w:pPr>
      <w:r>
        <w:rPr>
          <w:rFonts w:ascii="Cambria" w:hAnsi="Cambria"/>
          <w:sz w:val="22"/>
          <w:szCs w:val="22"/>
        </w:rPr>
        <w:t>28</w:t>
      </w:r>
      <w:r w:rsidR="00ED7DE4" w:rsidRPr="00E34922">
        <w:rPr>
          <w:rFonts w:ascii="Cambria" w:hAnsi="Cambria"/>
          <w:sz w:val="22"/>
          <w:szCs w:val="22"/>
        </w:rPr>
        <w:t xml:space="preserve">.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00ED7DE4" w:rsidRPr="00E34922">
        <w:rPr>
          <w:rFonts w:ascii="Cambria" w:hAnsi="Cambria"/>
          <w:sz w:val="22"/>
          <w:szCs w:val="22"/>
        </w:rPr>
        <w:t>неоплату</w:t>
      </w:r>
      <w:proofErr w:type="spellEnd"/>
      <w:r w:rsidR="00ED7DE4" w:rsidRPr="00E34922">
        <w:rPr>
          <w:rFonts w:ascii="Cambria" w:hAnsi="Cambria"/>
          <w:sz w:val="22"/>
          <w:szCs w:val="22"/>
        </w:rPr>
        <w:t xml:space="preserve"> вартості послуг (у разі відсутності приладів обліку в житловому приміщенні, іншому об’єкті нерухомого майна).</w:t>
      </w:r>
    </w:p>
    <w:p w:rsidR="00ED7DE4" w:rsidRPr="00E34922" w:rsidRDefault="00ED7DE4" w:rsidP="00AE6813">
      <w:pPr>
        <w:pStyle w:val="a6"/>
        <w:spacing w:before="0" w:after="0"/>
        <w:rPr>
          <w:rFonts w:ascii="Cambria" w:hAnsi="Cambria"/>
          <w:sz w:val="22"/>
          <w:szCs w:val="22"/>
        </w:rPr>
      </w:pPr>
      <w:r w:rsidRPr="00E34922">
        <w:rPr>
          <w:rFonts w:ascii="Cambria" w:hAnsi="Cambria"/>
          <w:sz w:val="22"/>
          <w:szCs w:val="22"/>
        </w:rPr>
        <w:t>ПРАВА ТА ОБОВ</w:t>
      </w:r>
      <w:r w:rsidRPr="00E34922">
        <w:rPr>
          <w:rFonts w:ascii="Cambria" w:hAnsi="Cambria"/>
          <w:sz w:val="22"/>
          <w:szCs w:val="22"/>
          <w:lang w:val="ru-RU"/>
        </w:rPr>
        <w:t>’</w:t>
      </w:r>
      <w:r w:rsidRPr="00E34922">
        <w:rPr>
          <w:rFonts w:ascii="Cambria" w:hAnsi="Cambria"/>
          <w:sz w:val="22"/>
          <w:szCs w:val="22"/>
        </w:rPr>
        <w:t>ЯЗКИ СТОРІН</w:t>
      </w:r>
    </w:p>
    <w:p w:rsidR="00ED7DE4" w:rsidRPr="00E34922" w:rsidRDefault="00CF5E6A" w:rsidP="00ED7DE4">
      <w:pPr>
        <w:pStyle w:val="a5"/>
        <w:spacing w:before="0"/>
        <w:ind w:firstLine="0"/>
        <w:jc w:val="both"/>
        <w:rPr>
          <w:rFonts w:ascii="Cambria" w:hAnsi="Cambria"/>
          <w:b/>
          <w:sz w:val="22"/>
          <w:szCs w:val="22"/>
        </w:rPr>
      </w:pPr>
      <w:r>
        <w:rPr>
          <w:rFonts w:ascii="Cambria" w:hAnsi="Cambria"/>
          <w:sz w:val="22"/>
          <w:szCs w:val="22"/>
        </w:rPr>
        <w:t>29</w:t>
      </w:r>
      <w:r w:rsidR="00ED7DE4" w:rsidRPr="00E34922">
        <w:rPr>
          <w:rFonts w:ascii="Cambria" w:hAnsi="Cambria"/>
          <w:sz w:val="22"/>
          <w:szCs w:val="22"/>
        </w:rPr>
        <w:t xml:space="preserve">. </w:t>
      </w:r>
      <w:r w:rsidR="00ED7DE4" w:rsidRPr="00E34922">
        <w:rPr>
          <w:rFonts w:ascii="Cambria" w:hAnsi="Cambria"/>
          <w:b/>
          <w:sz w:val="22"/>
          <w:szCs w:val="22"/>
        </w:rPr>
        <w:t xml:space="preserve">Споживач має право </w:t>
      </w:r>
      <w:r w:rsidR="007627BA">
        <w:rPr>
          <w:rFonts w:ascii="Cambria" w:hAnsi="Cambria"/>
          <w:b/>
          <w:sz w:val="22"/>
          <w:szCs w:val="22"/>
        </w:rPr>
        <w:t>на</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 підключення в установленому порядку до систем централізованого водопостачання та водовідведення;</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3) одержання в установленому порядку повної, достовірної, своєчасної інформації про якість питної води та режим її постачання; </w:t>
      </w:r>
    </w:p>
    <w:p w:rsidR="00ED7DE4" w:rsidRPr="00E34922" w:rsidRDefault="00AE6813" w:rsidP="00ED7DE4">
      <w:pPr>
        <w:pStyle w:val="a5"/>
        <w:spacing w:before="0"/>
        <w:ind w:firstLine="0"/>
        <w:jc w:val="both"/>
        <w:rPr>
          <w:rFonts w:ascii="Cambria" w:hAnsi="Cambria"/>
          <w:color w:val="FF0000"/>
          <w:sz w:val="22"/>
          <w:szCs w:val="22"/>
        </w:rPr>
      </w:pPr>
      <w:r>
        <w:rPr>
          <w:rFonts w:ascii="Cambria" w:hAnsi="Cambria"/>
          <w:sz w:val="22"/>
          <w:szCs w:val="22"/>
        </w:rPr>
        <w:t xml:space="preserve">          </w:t>
      </w:r>
      <w:r w:rsidR="00ED7DE4" w:rsidRPr="00E34922">
        <w:rPr>
          <w:rFonts w:ascii="Cambria" w:hAnsi="Cambria"/>
          <w:sz w:val="22"/>
          <w:szCs w:val="22"/>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 якщо такі обставини виникли з вини виконавця, установленої відповідно до законодавства;</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6) своєчасне одержання послуг належної якості згідно із законодавством і умовами договору;</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w:t>
      </w:r>
      <w:r>
        <w:rPr>
          <w:rFonts w:ascii="Cambria" w:hAnsi="Cambria"/>
          <w:sz w:val="22"/>
          <w:szCs w:val="22"/>
        </w:rPr>
        <w:t xml:space="preserve"> </w:t>
      </w:r>
      <w:r w:rsidR="00ED7DE4" w:rsidRPr="00E34922">
        <w:rPr>
          <w:rFonts w:ascii="Cambria" w:hAnsi="Cambria"/>
          <w:sz w:val="22"/>
          <w:szCs w:val="22"/>
        </w:rPr>
        <w:t xml:space="preserve">якщо такі обставини виникли з вини виконавця, установленої відповідно до </w:t>
      </w:r>
      <w:r>
        <w:rPr>
          <w:rFonts w:ascii="Cambria" w:hAnsi="Cambria"/>
          <w:sz w:val="22"/>
          <w:szCs w:val="22"/>
        </w:rPr>
        <w:t xml:space="preserve">чинного </w:t>
      </w:r>
      <w:r w:rsidR="00ED7DE4" w:rsidRPr="00E34922">
        <w:rPr>
          <w:rFonts w:ascii="Cambria" w:hAnsi="Cambria"/>
          <w:sz w:val="22"/>
          <w:szCs w:val="22"/>
        </w:rPr>
        <w:t>законодавства;</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10) </w:t>
      </w:r>
      <w:proofErr w:type="spellStart"/>
      <w:r w:rsidR="00ED7DE4" w:rsidRPr="00E34922">
        <w:rPr>
          <w:rFonts w:ascii="Cambria" w:hAnsi="Cambria"/>
          <w:sz w:val="22"/>
          <w:szCs w:val="22"/>
        </w:rPr>
        <w:t>неоплату</w:t>
      </w:r>
      <w:proofErr w:type="spellEnd"/>
      <w:r w:rsidR="00ED7DE4" w:rsidRPr="00E34922">
        <w:rPr>
          <w:rFonts w:ascii="Cambria" w:hAnsi="Cambria"/>
          <w:sz w:val="22"/>
          <w:szCs w:val="22"/>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 відповідно до умов договору; </w:t>
      </w:r>
    </w:p>
    <w:p w:rsidR="00ED7DE4" w:rsidRPr="00E34922" w:rsidRDefault="00AE6813"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11) отримання від виконавця штрафу за перевищення нормативних строків проведення аварійно-відновних робіт у розмірі 0.01 відсотка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12) проведення перевірки кількості та якості послуг у встановленому законодавством порядку;</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lastRenderedPageBreak/>
        <w:t xml:space="preserve">         16) розірвання Д</w:t>
      </w:r>
      <w:r w:rsidR="00ED7DE4" w:rsidRPr="00E34922">
        <w:rPr>
          <w:rFonts w:ascii="Cambria" w:hAnsi="Cambria"/>
          <w:sz w:val="22"/>
          <w:szCs w:val="22"/>
        </w:rPr>
        <w:t>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ED7DE4" w:rsidRPr="00E34922" w:rsidRDefault="00CF5E6A" w:rsidP="00ED7DE4">
      <w:pPr>
        <w:pStyle w:val="a5"/>
        <w:spacing w:before="0"/>
        <w:ind w:firstLine="0"/>
        <w:jc w:val="both"/>
        <w:rPr>
          <w:rFonts w:ascii="Cambria" w:hAnsi="Cambria"/>
          <w:sz w:val="22"/>
          <w:szCs w:val="22"/>
        </w:rPr>
      </w:pPr>
      <w:r>
        <w:rPr>
          <w:rFonts w:ascii="Cambria" w:hAnsi="Cambria"/>
          <w:sz w:val="22"/>
          <w:szCs w:val="22"/>
        </w:rPr>
        <w:t>30</w:t>
      </w:r>
      <w:r w:rsidR="00ED7DE4" w:rsidRPr="00E34922">
        <w:rPr>
          <w:rFonts w:ascii="Cambria" w:hAnsi="Cambria"/>
          <w:sz w:val="22"/>
          <w:szCs w:val="22"/>
        </w:rPr>
        <w:t xml:space="preserve">. </w:t>
      </w:r>
      <w:r w:rsidR="00ED7DE4" w:rsidRPr="00E34922">
        <w:rPr>
          <w:rFonts w:ascii="Cambria" w:hAnsi="Cambria"/>
          <w:b/>
          <w:sz w:val="22"/>
          <w:szCs w:val="22"/>
        </w:rPr>
        <w:t>Споживач зобов’язаний:</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 раціонально використовувати питну воду, не допускати її витоку із </w:t>
      </w:r>
      <w:proofErr w:type="spellStart"/>
      <w:r w:rsidR="00ED7DE4" w:rsidRPr="00E34922">
        <w:rPr>
          <w:rFonts w:ascii="Cambria" w:hAnsi="Cambria"/>
          <w:sz w:val="22"/>
          <w:szCs w:val="22"/>
        </w:rPr>
        <w:t>внутрішньобудинкових</w:t>
      </w:r>
      <w:proofErr w:type="spellEnd"/>
      <w:r w:rsidR="00ED7DE4" w:rsidRPr="00E34922">
        <w:rPr>
          <w:rFonts w:ascii="Cambria" w:hAnsi="Cambria"/>
          <w:sz w:val="22"/>
          <w:szCs w:val="22"/>
        </w:rPr>
        <w:t xml:space="preserve"> мереж та обладнання;</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2) не перешкоджати здійсненню контролю за технічним станом інженерного обладнання в приміщеннях; </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3) утримувати в належному технічному і санітарному стані водопровідні мережі та обладнання; </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4) укладати договір про надання послуг у порядку і випадках, визначених законом та для належного укладення даного договору надавати виконавцю необхідні  відомості, документи (їх копії);</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5) своєчасно вживати заходів до усунення виявлених неполадок, пов’язаних з отриманням послуг, що виникли з його вини;</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6) забезпечувати цілісність обладнання вузлів обліку послуг та не втручатися в їх роботу;</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8) оплачувати надані послуги за тарифами, встановленими відповідно до законодавства, у строки, встановлені договором;</w:t>
      </w:r>
    </w:p>
    <w:p w:rsidR="00ED7DE4" w:rsidRPr="00E34922" w:rsidRDefault="00FD11E5"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9) допускати у своє житлове приміщення (інший об’єкт нерухомого майна) виконавця або його представника у порядку, визначеному законом, для</w:t>
      </w:r>
      <w:r w:rsidR="00F142A1">
        <w:rPr>
          <w:rFonts w:ascii="Cambria" w:hAnsi="Cambria"/>
          <w:sz w:val="22"/>
          <w:szCs w:val="22"/>
        </w:rPr>
        <w:t xml:space="preserve"> </w:t>
      </w:r>
      <w:r w:rsidR="00ED7DE4" w:rsidRPr="00E34922">
        <w:rPr>
          <w:rFonts w:ascii="Cambria" w:hAnsi="Cambria"/>
          <w:sz w:val="22"/>
          <w:szCs w:val="22"/>
        </w:rPr>
        <w:t>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11) забезпечувати своєчасну підготовку об’єктів, що перебувають у його власності, до експлуатації в осінньо-зимовий період;</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12) у разі несвоєчасного здійснення платежів за послуги сплачувати пеню в розмірах, установлених законом та/або договором;</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14) надавати виконавцеві або особі, що здійснює розподіл обсягів спожитих послуг, показання вузлів розподільного обліку </w:t>
      </w:r>
      <w:r>
        <w:rPr>
          <w:rFonts w:ascii="Cambria" w:hAnsi="Cambria"/>
          <w:sz w:val="22"/>
          <w:szCs w:val="22"/>
        </w:rPr>
        <w:t>в порядку та строки, визначені Д</w:t>
      </w:r>
      <w:r w:rsidR="00ED7DE4" w:rsidRPr="00E34922">
        <w:rPr>
          <w:rFonts w:ascii="Cambria" w:hAnsi="Cambria"/>
          <w:sz w:val="22"/>
          <w:szCs w:val="22"/>
        </w:rPr>
        <w:t>оговором;</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15) дотримуватися правил безпеки, зокрема пожежної, та санітарних норм.</w:t>
      </w:r>
    </w:p>
    <w:p w:rsidR="00ED7DE4" w:rsidRPr="00E34922" w:rsidRDefault="00CF5E6A" w:rsidP="00ED7DE4">
      <w:pPr>
        <w:pStyle w:val="a5"/>
        <w:spacing w:before="0"/>
        <w:ind w:firstLine="0"/>
        <w:jc w:val="both"/>
        <w:rPr>
          <w:rFonts w:ascii="Cambria" w:hAnsi="Cambria"/>
          <w:sz w:val="22"/>
          <w:szCs w:val="22"/>
        </w:rPr>
      </w:pPr>
      <w:r>
        <w:rPr>
          <w:rFonts w:ascii="Cambria" w:hAnsi="Cambria"/>
          <w:sz w:val="22"/>
          <w:szCs w:val="22"/>
        </w:rPr>
        <w:t>31</w:t>
      </w:r>
      <w:r w:rsidR="00ED7DE4" w:rsidRPr="00E34922">
        <w:rPr>
          <w:rFonts w:ascii="Cambria" w:hAnsi="Cambria"/>
          <w:sz w:val="22"/>
          <w:szCs w:val="22"/>
        </w:rPr>
        <w:t xml:space="preserve">. </w:t>
      </w:r>
      <w:r w:rsidR="00ED7DE4" w:rsidRPr="00E34922">
        <w:rPr>
          <w:rFonts w:ascii="Cambria" w:hAnsi="Cambria"/>
          <w:b/>
          <w:sz w:val="22"/>
          <w:szCs w:val="22"/>
        </w:rPr>
        <w:t>Виконавець має право:</w:t>
      </w:r>
      <w:r w:rsidR="00ED7DE4" w:rsidRPr="00E34922">
        <w:rPr>
          <w:rFonts w:ascii="Cambria" w:hAnsi="Cambria"/>
          <w:sz w:val="22"/>
          <w:szCs w:val="22"/>
        </w:rPr>
        <w:t xml:space="preserve"> </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5) обмежити (припинити) надання послуг у разі їх </w:t>
      </w:r>
      <w:proofErr w:type="spellStart"/>
      <w:r w:rsidR="00ED7DE4" w:rsidRPr="00E34922">
        <w:rPr>
          <w:rFonts w:ascii="Cambria" w:hAnsi="Cambria"/>
          <w:sz w:val="22"/>
          <w:szCs w:val="22"/>
        </w:rPr>
        <w:t>неоплати</w:t>
      </w:r>
      <w:proofErr w:type="spellEnd"/>
      <w:r w:rsidR="00ED7DE4" w:rsidRPr="00E34922">
        <w:rPr>
          <w:rFonts w:ascii="Cambria" w:hAnsi="Cambria"/>
          <w:sz w:val="22"/>
          <w:szCs w:val="22"/>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6) звертатися до суду в разі порушення споживачами умов договору, іншого законодавства, положення якого регулює відносини у сфері послуг з централізованого  водопостачання та централізованого водовідведення;</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lastRenderedPageBreak/>
        <w:t xml:space="preserve">         </w:t>
      </w:r>
      <w:r w:rsidR="00ED7DE4" w:rsidRPr="00E34922">
        <w:rPr>
          <w:rFonts w:ascii="Cambria" w:hAnsi="Cambria"/>
          <w:sz w:val="22"/>
          <w:szCs w:val="22"/>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w:t>
      </w:r>
      <w:r>
        <w:rPr>
          <w:rFonts w:ascii="Cambria" w:hAnsi="Cambria"/>
          <w:sz w:val="22"/>
          <w:szCs w:val="22"/>
        </w:rPr>
        <w:t>адках та порядку, передбачених Д</w:t>
      </w:r>
      <w:r w:rsidR="00ED7DE4" w:rsidRPr="00E34922">
        <w:rPr>
          <w:rFonts w:ascii="Cambria" w:hAnsi="Cambria"/>
          <w:sz w:val="22"/>
          <w:szCs w:val="22"/>
        </w:rPr>
        <w:t>оговором;</w:t>
      </w:r>
    </w:p>
    <w:p w:rsidR="00ED7DE4" w:rsidRPr="00E34922" w:rsidRDefault="00F142A1"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ED7DE4" w:rsidRPr="00E34922" w:rsidRDefault="00CF5E6A" w:rsidP="00ED7DE4">
      <w:pPr>
        <w:pStyle w:val="a5"/>
        <w:spacing w:before="0"/>
        <w:ind w:firstLine="0"/>
        <w:jc w:val="both"/>
        <w:rPr>
          <w:rFonts w:ascii="Cambria" w:hAnsi="Cambria"/>
          <w:b/>
          <w:sz w:val="22"/>
          <w:szCs w:val="22"/>
        </w:rPr>
      </w:pPr>
      <w:r>
        <w:rPr>
          <w:rFonts w:ascii="Cambria" w:hAnsi="Cambria"/>
          <w:sz w:val="22"/>
          <w:szCs w:val="22"/>
        </w:rPr>
        <w:t>32</w:t>
      </w:r>
      <w:r w:rsidR="00ED7DE4" w:rsidRPr="00E34922">
        <w:rPr>
          <w:rFonts w:ascii="Cambria" w:hAnsi="Cambria"/>
          <w:sz w:val="22"/>
          <w:szCs w:val="22"/>
        </w:rPr>
        <w:t>.</w:t>
      </w:r>
      <w:r w:rsidR="00ED7DE4" w:rsidRPr="00E34922">
        <w:rPr>
          <w:rFonts w:ascii="Cambria" w:hAnsi="Cambria"/>
          <w:b/>
          <w:sz w:val="22"/>
          <w:szCs w:val="22"/>
        </w:rPr>
        <w:t xml:space="preserve"> Виконавець зобов’язаний: </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 забезпечувати належне виробництво та постачання споживачам питної води відповідно до умов договору; </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4) відшкодовувати збитки, завдані </w:t>
      </w:r>
      <w:r w:rsidR="007627BA">
        <w:rPr>
          <w:rFonts w:ascii="Cambria" w:hAnsi="Cambria"/>
          <w:sz w:val="22"/>
          <w:szCs w:val="22"/>
        </w:rPr>
        <w:t>споживачу</w:t>
      </w:r>
      <w:r w:rsidR="00ED7DE4" w:rsidRPr="00E34922">
        <w:rPr>
          <w:rFonts w:ascii="Cambria" w:hAnsi="Cambria"/>
          <w:sz w:val="22"/>
          <w:szCs w:val="22"/>
        </w:rPr>
        <w:t xml:space="preserve">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6) готувати та укладати із споживачем договори з визначенням відповідальності за дотримання їх умов; </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8) своєчасно проводити підготовку об’єктів житлово-комунального господарства до експлуатації в осінньо-зимовий період;</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w:t>
      </w:r>
      <w:r>
        <w:rPr>
          <w:rFonts w:ascii="Cambria" w:hAnsi="Cambria"/>
          <w:sz w:val="22"/>
          <w:szCs w:val="22"/>
        </w:rPr>
        <w:t xml:space="preserve"> визначених Д</w:t>
      </w:r>
      <w:r w:rsidR="00ED7DE4" w:rsidRPr="00E34922">
        <w:rPr>
          <w:rFonts w:ascii="Cambria" w:hAnsi="Cambria"/>
          <w:sz w:val="22"/>
          <w:szCs w:val="22"/>
        </w:rPr>
        <w:t>оговором;</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10) вживати заходів до ліквідації аварій, усунення порушень якості послуг у строки, встановлені законодавством;</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11) виплачувати споживачеві штраф за перевищення нормативних строків проведення аварійно-відновних робіт у розмірі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13) своєчасно проводити за власний рахунок роботи з усунення виявлених неполадок, пов’язаних з наданням послуг, що виникли з його вини;</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 xml:space="preserve">14) здійснювати розподіл </w:t>
      </w:r>
      <w:proofErr w:type="spellStart"/>
      <w:r w:rsidR="00ED7DE4" w:rsidRPr="00E34922">
        <w:rPr>
          <w:rFonts w:ascii="Cambria" w:hAnsi="Cambria"/>
          <w:sz w:val="22"/>
          <w:szCs w:val="22"/>
        </w:rPr>
        <w:t>загальнобудинкового</w:t>
      </w:r>
      <w:proofErr w:type="spellEnd"/>
      <w:r w:rsidR="00ED7DE4" w:rsidRPr="00E34922">
        <w:rPr>
          <w:rFonts w:ascii="Cambria" w:hAnsi="Cambria"/>
          <w:sz w:val="22"/>
          <w:szCs w:val="22"/>
        </w:rPr>
        <w:t xml:space="preserve"> обсягу послуг між споживачами у передбаченому законодавством та договором порядку, якщо споживачем не визначена інша особа;</w:t>
      </w:r>
    </w:p>
    <w:p w:rsidR="00ED7DE4" w:rsidRPr="00E34922" w:rsidRDefault="006F5922" w:rsidP="00ED7DE4">
      <w:pPr>
        <w:pStyle w:val="a5"/>
        <w:spacing w:before="0"/>
        <w:ind w:firstLine="0"/>
        <w:jc w:val="both"/>
        <w:rPr>
          <w:rFonts w:ascii="Cambria" w:hAnsi="Cambria"/>
          <w:sz w:val="22"/>
          <w:szCs w:val="22"/>
        </w:rPr>
      </w:pPr>
      <w:r>
        <w:rPr>
          <w:rFonts w:ascii="Cambria" w:hAnsi="Cambria"/>
          <w:sz w:val="22"/>
          <w:szCs w:val="22"/>
        </w:rPr>
        <w:t xml:space="preserve">    </w:t>
      </w:r>
      <w:r w:rsidR="00646B18">
        <w:rPr>
          <w:rFonts w:ascii="Cambria" w:hAnsi="Cambria"/>
          <w:sz w:val="22"/>
          <w:szCs w:val="22"/>
        </w:rPr>
        <w:t xml:space="preserve">   </w:t>
      </w:r>
      <w:r w:rsidR="00ED7DE4" w:rsidRPr="00E34922">
        <w:rPr>
          <w:rFonts w:ascii="Cambria" w:hAnsi="Cambria"/>
          <w:sz w:val="22"/>
          <w:szCs w:val="22"/>
        </w:rPr>
        <w:t>15) інформувати споживачів про намір зміни тарифів на послуги відповідно до законодавства;</w:t>
      </w:r>
    </w:p>
    <w:p w:rsidR="00ED7DE4" w:rsidRPr="00E34922" w:rsidRDefault="006F5922" w:rsidP="00ED7DE4">
      <w:pPr>
        <w:pStyle w:val="a5"/>
        <w:spacing w:before="0"/>
        <w:ind w:firstLine="0"/>
        <w:jc w:val="both"/>
        <w:rPr>
          <w:rFonts w:ascii="Cambria" w:hAnsi="Cambria"/>
          <w:sz w:val="22"/>
          <w:szCs w:val="22"/>
        </w:rPr>
      </w:pPr>
      <w:r>
        <w:rPr>
          <w:rFonts w:ascii="Cambria" w:hAnsi="Cambria"/>
          <w:sz w:val="22"/>
          <w:szCs w:val="22"/>
        </w:rPr>
        <w:t xml:space="preserve">     </w:t>
      </w:r>
      <w:r w:rsidR="00646B18">
        <w:rPr>
          <w:rFonts w:ascii="Cambria" w:hAnsi="Cambria"/>
          <w:sz w:val="22"/>
          <w:szCs w:val="22"/>
        </w:rPr>
        <w:t xml:space="preserve">  </w:t>
      </w:r>
      <w:r w:rsidR="00ED7DE4" w:rsidRPr="00E34922">
        <w:rPr>
          <w:rFonts w:ascii="Cambria" w:hAnsi="Cambria"/>
          <w:sz w:val="22"/>
          <w:szCs w:val="22"/>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якщо такі обставини виникли з вини виконавця, установленої відповідно до законодавства;</w:t>
      </w:r>
    </w:p>
    <w:p w:rsidR="00ED7DE4" w:rsidRPr="00E34922" w:rsidRDefault="006F5922" w:rsidP="00ED7DE4">
      <w:pPr>
        <w:pStyle w:val="a5"/>
        <w:spacing w:before="0"/>
        <w:ind w:firstLine="0"/>
        <w:jc w:val="both"/>
        <w:rPr>
          <w:rFonts w:ascii="Cambria" w:hAnsi="Cambria"/>
          <w:sz w:val="22"/>
          <w:szCs w:val="22"/>
        </w:rPr>
      </w:pPr>
      <w:r>
        <w:rPr>
          <w:rFonts w:ascii="Cambria" w:hAnsi="Cambria"/>
          <w:sz w:val="22"/>
          <w:szCs w:val="22"/>
        </w:rPr>
        <w:t xml:space="preserve">  </w:t>
      </w:r>
      <w:r w:rsidR="00646B18">
        <w:rPr>
          <w:rFonts w:ascii="Cambria" w:hAnsi="Cambria"/>
          <w:sz w:val="22"/>
          <w:szCs w:val="22"/>
        </w:rPr>
        <w:t xml:space="preserve">     </w:t>
      </w:r>
      <w:r w:rsidR="00ED7DE4" w:rsidRPr="00E34922">
        <w:rPr>
          <w:rFonts w:ascii="Cambria" w:hAnsi="Cambria"/>
          <w:sz w:val="22"/>
          <w:szCs w:val="22"/>
        </w:rPr>
        <w:t>17) самостійно здійснювати перерахунок вартості послуг за період ненадання, надання не в повному обсязі або неналежної якості послуг, якщо такі обставини виникли з вини виконавця, установленої відповідно до законодавства, а також сплачувати пеню у розмірі 0.01 відсотків суми здійсненого перерахунку вартості послуги;</w:t>
      </w:r>
    </w:p>
    <w:p w:rsidR="00646B18" w:rsidRPr="00FD7263" w:rsidRDefault="00ED7DE4" w:rsidP="00646B18">
      <w:pPr>
        <w:shd w:val="clear" w:color="auto" w:fill="FFFFFF"/>
        <w:spacing w:after="0"/>
        <w:jc w:val="center"/>
        <w:rPr>
          <w:rFonts w:ascii="Cambria" w:hAnsi="Cambria"/>
          <w:b/>
          <w:lang w:val="uk-UA"/>
        </w:rPr>
      </w:pPr>
      <w:r w:rsidRPr="00FD7263">
        <w:rPr>
          <w:rFonts w:ascii="Cambria" w:hAnsi="Cambria"/>
          <w:b/>
        </w:rPr>
        <w:t>ВІДПОВІДАЛЬНІСТЬ СТОРІН</w:t>
      </w:r>
    </w:p>
    <w:p w:rsidR="00ED7DE4" w:rsidRPr="00646B18" w:rsidRDefault="00CF5E6A" w:rsidP="00646B18">
      <w:pPr>
        <w:shd w:val="clear" w:color="auto" w:fill="FFFFFF"/>
        <w:spacing w:after="0"/>
        <w:jc w:val="both"/>
        <w:rPr>
          <w:rFonts w:ascii="Cambria" w:hAnsi="Cambria" w:cs="Times New Roman"/>
          <w:lang w:val="uk-UA" w:eastAsia="uk-UA"/>
        </w:rPr>
      </w:pPr>
      <w:r>
        <w:rPr>
          <w:rFonts w:ascii="Cambria" w:hAnsi="Cambria"/>
        </w:rPr>
        <w:t>33</w:t>
      </w:r>
      <w:r w:rsidR="00ED7DE4" w:rsidRPr="00E34922">
        <w:rPr>
          <w:rFonts w:ascii="Cambria" w:hAnsi="Cambria"/>
        </w:rPr>
        <w:t xml:space="preserve">. </w:t>
      </w:r>
      <w:r w:rsidR="00ED7DE4" w:rsidRPr="00E34922">
        <w:rPr>
          <w:rFonts w:ascii="Cambria" w:hAnsi="Cambria"/>
          <w:b/>
        </w:rPr>
        <w:t>Споживач несе відповідальність за</w:t>
      </w:r>
      <w:r w:rsidR="00ED7DE4" w:rsidRPr="00E34922">
        <w:rPr>
          <w:rFonts w:ascii="Cambria" w:hAnsi="Cambria"/>
        </w:rPr>
        <w:t xml:space="preserve">: </w:t>
      </w:r>
    </w:p>
    <w:p w:rsidR="00ED7DE4" w:rsidRPr="00E34922" w:rsidRDefault="00646B18" w:rsidP="00646B18">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1) невиконання умов договору;</w:t>
      </w:r>
    </w:p>
    <w:p w:rsidR="00ED7DE4" w:rsidRPr="00E34922" w:rsidRDefault="00646B18"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2) несвоєчасне внесення платежів за послуги шляхом сплати пені;</w:t>
      </w:r>
    </w:p>
    <w:p w:rsidR="00646B18" w:rsidRDefault="00646B18" w:rsidP="00646B18">
      <w:pPr>
        <w:shd w:val="clear" w:color="auto" w:fill="FFFFFF"/>
        <w:spacing w:after="0" w:line="240" w:lineRule="auto"/>
        <w:jc w:val="both"/>
        <w:rPr>
          <w:rFonts w:ascii="Cambria" w:hAnsi="Cambria" w:cs="Times New Roman"/>
          <w:lang w:val="uk-UA" w:eastAsia="uk-UA"/>
        </w:rPr>
      </w:pPr>
      <w:r>
        <w:rPr>
          <w:rFonts w:ascii="Cambria" w:hAnsi="Cambria" w:cs="Times New Roman"/>
          <w:lang w:val="uk-UA" w:eastAsia="uk-UA"/>
        </w:rPr>
        <w:t xml:space="preserve">          </w:t>
      </w:r>
      <w:r w:rsidR="00ED7DE4" w:rsidRPr="00E34922">
        <w:rPr>
          <w:rFonts w:ascii="Cambria" w:hAnsi="Cambria" w:cs="Times New Roman"/>
          <w:lang w:eastAsia="uk-UA"/>
        </w:rPr>
        <w:t xml:space="preserve">3) </w:t>
      </w:r>
      <w:proofErr w:type="spellStart"/>
      <w:r w:rsidR="00ED7DE4" w:rsidRPr="00E34922">
        <w:rPr>
          <w:rFonts w:ascii="Cambria" w:hAnsi="Cambria" w:cs="Times New Roman"/>
          <w:lang w:eastAsia="uk-UA"/>
        </w:rPr>
        <w:t>цілісність</w:t>
      </w:r>
      <w:proofErr w:type="spellEnd"/>
      <w:r w:rsidR="00ED7DE4" w:rsidRPr="00E34922">
        <w:rPr>
          <w:rFonts w:ascii="Cambria" w:hAnsi="Cambria" w:cs="Times New Roman"/>
          <w:lang w:eastAsia="uk-UA"/>
        </w:rPr>
        <w:t xml:space="preserve"> пломб, </w:t>
      </w:r>
      <w:proofErr w:type="spellStart"/>
      <w:r w:rsidR="00ED7DE4" w:rsidRPr="00E34922">
        <w:rPr>
          <w:rFonts w:ascii="Cambria" w:hAnsi="Cambria" w:cs="Times New Roman"/>
          <w:lang w:eastAsia="uk-UA"/>
        </w:rPr>
        <w:t>технічний</w:t>
      </w:r>
      <w:proofErr w:type="spellEnd"/>
      <w:r w:rsidR="00ED7DE4" w:rsidRPr="00E34922">
        <w:rPr>
          <w:rFonts w:ascii="Cambria" w:hAnsi="Cambria" w:cs="Times New Roman"/>
          <w:lang w:eastAsia="uk-UA"/>
        </w:rPr>
        <w:t xml:space="preserve"> стан </w:t>
      </w:r>
      <w:proofErr w:type="spellStart"/>
      <w:r w:rsidR="00ED7DE4" w:rsidRPr="00E34922">
        <w:rPr>
          <w:rFonts w:ascii="Cambria" w:hAnsi="Cambria" w:cs="Times New Roman"/>
          <w:lang w:eastAsia="uk-UA"/>
        </w:rPr>
        <w:t>обладнання</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вузлів</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обліку</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послуг</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своєчасне</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їх</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обслуговування</w:t>
      </w:r>
      <w:proofErr w:type="spellEnd"/>
      <w:r w:rsidR="00ED7DE4" w:rsidRPr="00E34922">
        <w:rPr>
          <w:rFonts w:ascii="Cambria" w:hAnsi="Cambria" w:cs="Times New Roman"/>
          <w:lang w:eastAsia="uk-UA"/>
        </w:rPr>
        <w:t xml:space="preserve">, </w:t>
      </w:r>
      <w:proofErr w:type="spellStart"/>
      <w:r w:rsidR="00ED7DE4" w:rsidRPr="00E34922">
        <w:rPr>
          <w:rFonts w:ascii="Cambria" w:hAnsi="Cambria" w:cs="Times New Roman"/>
          <w:lang w:eastAsia="uk-UA"/>
        </w:rPr>
        <w:t>повірку</w:t>
      </w:r>
      <w:proofErr w:type="spellEnd"/>
      <w:r w:rsidR="00ED7DE4" w:rsidRPr="00E34922">
        <w:rPr>
          <w:rFonts w:ascii="Cambria" w:hAnsi="Cambria" w:cs="Times New Roman"/>
          <w:lang w:eastAsia="uk-UA"/>
        </w:rPr>
        <w:t xml:space="preserve"> та ремонт;</w:t>
      </w:r>
    </w:p>
    <w:p w:rsidR="00ED7DE4" w:rsidRPr="006F5922" w:rsidRDefault="00646B18" w:rsidP="00646B18">
      <w:pPr>
        <w:shd w:val="clear" w:color="auto" w:fill="FFFFFF"/>
        <w:spacing w:after="0" w:line="240" w:lineRule="auto"/>
        <w:jc w:val="both"/>
        <w:rPr>
          <w:rFonts w:ascii="Cambria" w:hAnsi="Cambria" w:cs="Times New Roman"/>
          <w:lang w:val="uk-UA" w:eastAsia="uk-UA"/>
        </w:rPr>
      </w:pPr>
      <w:r>
        <w:rPr>
          <w:rFonts w:ascii="Cambria" w:hAnsi="Cambria" w:cs="Times New Roman"/>
          <w:lang w:val="uk-UA"/>
        </w:rPr>
        <w:t xml:space="preserve">          </w:t>
      </w:r>
      <w:r w:rsidR="00ED7DE4" w:rsidRPr="006F5922">
        <w:rPr>
          <w:rFonts w:ascii="Cambria" w:hAnsi="Cambria" w:cs="Times New Roman"/>
          <w:lang w:val="uk-UA"/>
        </w:rPr>
        <w:t>4) за самовільне використання з корисливою метою питної води без приладів обліку, результати вимірювання яких використову</w:t>
      </w:r>
      <w:r w:rsidR="00ED7DE4" w:rsidRPr="006F5922">
        <w:rPr>
          <w:rFonts w:ascii="Cambria" w:hAnsi="Cambria" w:cs="Times New Roman"/>
          <w:color w:val="000000"/>
          <w:lang w:val="uk-UA"/>
        </w:rPr>
        <w:t xml:space="preserve">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w:t>
      </w:r>
      <w:r w:rsidR="00ED7DE4" w:rsidRPr="006F5922">
        <w:rPr>
          <w:rFonts w:ascii="Cambria" w:hAnsi="Cambria" w:cs="Times New Roman"/>
          <w:color w:val="000000"/>
          <w:lang w:val="uk-UA"/>
        </w:rPr>
        <w:lastRenderedPageBreak/>
        <w:t>інший спосіб, а так само інші порушення правил користування  питною водою, а також за порушення вимог щодо комерційного обліку питної води;</w:t>
      </w:r>
    </w:p>
    <w:p w:rsidR="00ED7DE4" w:rsidRPr="00E34922" w:rsidRDefault="00646B18" w:rsidP="00646B18">
      <w:pPr>
        <w:shd w:val="clear" w:color="auto" w:fill="FFFFFF"/>
        <w:spacing w:after="0" w:line="240" w:lineRule="auto"/>
        <w:jc w:val="both"/>
        <w:textAlignment w:val="baseline"/>
        <w:rPr>
          <w:rFonts w:ascii="Cambria" w:hAnsi="Cambria" w:cs="Times New Roman"/>
          <w:lang w:val="uk-UA"/>
        </w:rPr>
      </w:pPr>
      <w:r>
        <w:rPr>
          <w:rFonts w:ascii="Cambria" w:hAnsi="Cambria" w:cs="Times New Roman"/>
          <w:color w:val="000000"/>
          <w:lang w:val="uk-UA"/>
        </w:rPr>
        <w:t xml:space="preserve">          </w:t>
      </w:r>
      <w:r w:rsidR="00ED7DE4" w:rsidRPr="006F5922">
        <w:rPr>
          <w:rFonts w:ascii="Cambria" w:hAnsi="Cambria" w:cs="Times New Roman"/>
          <w:color w:val="000000"/>
          <w:lang w:val="uk-UA"/>
        </w:rPr>
        <w:t>5) за викрадення питної води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w:t>
      </w:r>
      <w:r w:rsidR="00ED7DE4" w:rsidRPr="006F5922">
        <w:rPr>
          <w:rFonts w:ascii="Cambria" w:hAnsi="Cambria" w:cs="Times New Roman"/>
          <w:lang w:val="uk-UA"/>
        </w:rPr>
        <w:t xml:space="preserve"> </w:t>
      </w:r>
    </w:p>
    <w:p w:rsidR="00ED7DE4" w:rsidRPr="00E34922" w:rsidRDefault="00ED7DE4" w:rsidP="00646B18">
      <w:pPr>
        <w:shd w:val="clear" w:color="auto" w:fill="FFFFFF"/>
        <w:spacing w:after="0" w:line="240" w:lineRule="auto"/>
        <w:jc w:val="both"/>
        <w:textAlignment w:val="baseline"/>
        <w:rPr>
          <w:rFonts w:ascii="Cambria" w:hAnsi="Cambria" w:cs="Times New Roman"/>
          <w:lang w:val="uk-UA"/>
        </w:rPr>
      </w:pPr>
      <w:r w:rsidRPr="00E34922">
        <w:rPr>
          <w:rFonts w:ascii="Cambria" w:hAnsi="Cambria" w:cs="Times New Roman"/>
        </w:rPr>
        <w:t>3</w:t>
      </w:r>
      <w:r w:rsidR="00CF5E6A">
        <w:rPr>
          <w:rFonts w:ascii="Cambria" w:hAnsi="Cambria" w:cs="Times New Roman"/>
          <w:lang w:val="uk-UA"/>
        </w:rPr>
        <w:t>4</w:t>
      </w:r>
      <w:r w:rsidRPr="00E34922">
        <w:rPr>
          <w:rFonts w:ascii="Cambria" w:hAnsi="Cambria" w:cs="Times New Roman"/>
        </w:rPr>
        <w:t xml:space="preserve">. </w:t>
      </w:r>
      <w:proofErr w:type="spellStart"/>
      <w:r w:rsidRPr="00E34922">
        <w:rPr>
          <w:rFonts w:ascii="Cambria" w:hAnsi="Cambria" w:cs="Times New Roman"/>
          <w:b/>
        </w:rPr>
        <w:t>Виконавець</w:t>
      </w:r>
      <w:proofErr w:type="spellEnd"/>
      <w:r w:rsidRPr="00E34922">
        <w:rPr>
          <w:rFonts w:ascii="Cambria" w:hAnsi="Cambria" w:cs="Times New Roman"/>
          <w:b/>
        </w:rPr>
        <w:t xml:space="preserve"> </w:t>
      </w:r>
      <w:proofErr w:type="spellStart"/>
      <w:r w:rsidRPr="00E34922">
        <w:rPr>
          <w:rFonts w:ascii="Cambria" w:hAnsi="Cambria" w:cs="Times New Roman"/>
          <w:b/>
        </w:rPr>
        <w:t>несе</w:t>
      </w:r>
      <w:proofErr w:type="spellEnd"/>
      <w:r w:rsidRPr="00E34922">
        <w:rPr>
          <w:rFonts w:ascii="Cambria" w:hAnsi="Cambria" w:cs="Times New Roman"/>
          <w:b/>
        </w:rPr>
        <w:t xml:space="preserve"> </w:t>
      </w:r>
      <w:proofErr w:type="spellStart"/>
      <w:r w:rsidRPr="00E34922">
        <w:rPr>
          <w:rFonts w:ascii="Cambria" w:hAnsi="Cambria" w:cs="Times New Roman"/>
          <w:b/>
        </w:rPr>
        <w:t>відповідальність</w:t>
      </w:r>
      <w:proofErr w:type="spellEnd"/>
      <w:r w:rsidRPr="00E34922">
        <w:rPr>
          <w:rFonts w:ascii="Cambria" w:hAnsi="Cambria" w:cs="Times New Roman"/>
          <w:b/>
        </w:rPr>
        <w:t xml:space="preserve"> за</w:t>
      </w:r>
      <w:r w:rsidRPr="00E34922">
        <w:rPr>
          <w:rFonts w:ascii="Cambria" w:hAnsi="Cambria" w:cs="Times New Roman"/>
        </w:rPr>
        <w:t xml:space="preserve">: </w:t>
      </w:r>
    </w:p>
    <w:p w:rsidR="00ED7DE4" w:rsidRPr="00E34922" w:rsidRDefault="00FD7263" w:rsidP="00646B18">
      <w:pPr>
        <w:shd w:val="clear" w:color="auto" w:fill="FFFFFF"/>
        <w:spacing w:after="0" w:line="240" w:lineRule="auto"/>
        <w:textAlignment w:val="baseline"/>
        <w:rPr>
          <w:rFonts w:ascii="Cambria" w:hAnsi="Cambria" w:cs="Times New Roman"/>
          <w:lang w:val="uk-UA"/>
        </w:rPr>
      </w:pPr>
      <w:r>
        <w:rPr>
          <w:rFonts w:ascii="Cambria" w:hAnsi="Cambria" w:cs="Times New Roman"/>
          <w:lang w:val="uk-UA"/>
        </w:rPr>
        <w:t xml:space="preserve">        </w:t>
      </w:r>
      <w:r w:rsidR="00ED7DE4" w:rsidRPr="00E34922">
        <w:rPr>
          <w:rFonts w:ascii="Cambria" w:hAnsi="Cambria" w:cs="Times New Roman"/>
          <w:lang w:val="uk-UA"/>
        </w:rPr>
        <w:t xml:space="preserve">1) невиконання умов договору; </w:t>
      </w:r>
    </w:p>
    <w:p w:rsidR="00ED7DE4" w:rsidRPr="00E34922" w:rsidRDefault="00FD7263" w:rsidP="00FD7263">
      <w:pPr>
        <w:shd w:val="clear" w:color="auto" w:fill="FFFFFF"/>
        <w:spacing w:after="0" w:line="240" w:lineRule="auto"/>
        <w:jc w:val="both"/>
        <w:textAlignment w:val="baseline"/>
        <w:rPr>
          <w:rFonts w:ascii="Cambria" w:hAnsi="Cambria" w:cs="Times New Roman"/>
          <w:lang w:val="uk-UA"/>
        </w:rPr>
      </w:pPr>
      <w:r>
        <w:rPr>
          <w:rFonts w:ascii="Cambria" w:hAnsi="Cambria" w:cs="Times New Roman"/>
          <w:lang w:val="uk-UA"/>
        </w:rPr>
        <w:t xml:space="preserve">        </w:t>
      </w:r>
      <w:r w:rsidR="00ED7DE4" w:rsidRPr="00E34922">
        <w:rPr>
          <w:rFonts w:ascii="Cambria" w:hAnsi="Cambria" w:cs="Times New Roman"/>
          <w:lang w:val="uk-UA"/>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 якщо такі обставини виникли з вини виконавця, установленої відповідно до законодавства;</w:t>
      </w:r>
    </w:p>
    <w:p w:rsidR="00ED7DE4" w:rsidRPr="00E34922" w:rsidRDefault="00FD7263" w:rsidP="00FD7263">
      <w:pPr>
        <w:shd w:val="clear" w:color="auto" w:fill="FFFFFF"/>
        <w:spacing w:after="0" w:line="240" w:lineRule="auto"/>
        <w:jc w:val="both"/>
        <w:textAlignment w:val="baseline"/>
        <w:rPr>
          <w:rFonts w:ascii="Cambria" w:hAnsi="Cambria" w:cs="Times New Roman"/>
          <w:lang w:val="uk-UA"/>
        </w:rPr>
      </w:pPr>
      <w:r>
        <w:rPr>
          <w:rFonts w:ascii="Cambria" w:hAnsi="Cambria" w:cs="Times New Roman"/>
          <w:lang w:val="uk-UA"/>
        </w:rPr>
        <w:t xml:space="preserve">        </w:t>
      </w:r>
      <w:r w:rsidR="00ED7DE4" w:rsidRPr="00E34922">
        <w:rPr>
          <w:rFonts w:ascii="Cambria" w:hAnsi="Cambria" w:cs="Times New Roman"/>
        </w:rPr>
        <w:t xml:space="preserve">3) </w:t>
      </w:r>
      <w:proofErr w:type="spellStart"/>
      <w:r w:rsidR="00ED7DE4" w:rsidRPr="00E34922">
        <w:rPr>
          <w:rFonts w:ascii="Cambria" w:hAnsi="Cambria" w:cs="Times New Roman"/>
        </w:rPr>
        <w:t>ненадання</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надання</w:t>
      </w:r>
      <w:proofErr w:type="spellEnd"/>
      <w:r w:rsidR="00ED7DE4" w:rsidRPr="00E34922">
        <w:rPr>
          <w:rFonts w:ascii="Cambria" w:hAnsi="Cambria" w:cs="Times New Roman"/>
        </w:rPr>
        <w:t xml:space="preserve"> не в </w:t>
      </w:r>
      <w:proofErr w:type="spellStart"/>
      <w:r w:rsidR="00ED7DE4" w:rsidRPr="00E34922">
        <w:rPr>
          <w:rFonts w:ascii="Cambria" w:hAnsi="Cambria" w:cs="Times New Roman"/>
        </w:rPr>
        <w:t>повном</w:t>
      </w:r>
      <w:r>
        <w:rPr>
          <w:rFonts w:ascii="Cambria" w:hAnsi="Cambria" w:cs="Times New Roman"/>
        </w:rPr>
        <w:t>у</w:t>
      </w:r>
      <w:proofErr w:type="spellEnd"/>
      <w:r>
        <w:rPr>
          <w:rFonts w:ascii="Cambria" w:hAnsi="Cambria" w:cs="Times New Roman"/>
        </w:rPr>
        <w:t xml:space="preserve"> </w:t>
      </w:r>
      <w:proofErr w:type="spellStart"/>
      <w:r>
        <w:rPr>
          <w:rFonts w:ascii="Cambria" w:hAnsi="Cambria" w:cs="Times New Roman"/>
        </w:rPr>
        <w:t>обсязі</w:t>
      </w:r>
      <w:proofErr w:type="spellEnd"/>
      <w:r>
        <w:rPr>
          <w:rFonts w:ascii="Cambria" w:hAnsi="Cambria" w:cs="Times New Roman"/>
        </w:rPr>
        <w:t xml:space="preserve"> </w:t>
      </w:r>
      <w:proofErr w:type="spellStart"/>
      <w:r>
        <w:rPr>
          <w:rFonts w:ascii="Cambria" w:hAnsi="Cambria" w:cs="Times New Roman"/>
        </w:rPr>
        <w:t>або</w:t>
      </w:r>
      <w:proofErr w:type="spellEnd"/>
      <w:r>
        <w:rPr>
          <w:rFonts w:ascii="Cambria" w:hAnsi="Cambria" w:cs="Times New Roman"/>
        </w:rPr>
        <w:t xml:space="preserve"> </w:t>
      </w:r>
      <w:proofErr w:type="spellStart"/>
      <w:r>
        <w:rPr>
          <w:rFonts w:ascii="Cambria" w:hAnsi="Cambria" w:cs="Times New Roman"/>
        </w:rPr>
        <w:t>неналежної</w:t>
      </w:r>
      <w:proofErr w:type="spellEnd"/>
      <w:r>
        <w:rPr>
          <w:rFonts w:ascii="Cambria" w:hAnsi="Cambria" w:cs="Times New Roman"/>
        </w:rPr>
        <w:t xml:space="preserve"> </w:t>
      </w:r>
      <w:proofErr w:type="spellStart"/>
      <w:r>
        <w:rPr>
          <w:rFonts w:ascii="Cambria" w:hAnsi="Cambria" w:cs="Times New Roman"/>
        </w:rPr>
        <w:t>якості</w:t>
      </w:r>
      <w:proofErr w:type="spellEnd"/>
      <w:r>
        <w:rPr>
          <w:rFonts w:ascii="Cambria" w:hAnsi="Cambria" w:cs="Times New Roman"/>
        </w:rPr>
        <w:t xml:space="preserve"> </w:t>
      </w:r>
      <w:proofErr w:type="spellStart"/>
      <w:r w:rsidR="00ED7DE4" w:rsidRPr="00E34922">
        <w:rPr>
          <w:rFonts w:ascii="Cambria" w:hAnsi="Cambria" w:cs="Times New Roman"/>
        </w:rPr>
        <w:t>послуг</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якщо</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такі</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обставини</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виникли</w:t>
      </w:r>
      <w:proofErr w:type="spellEnd"/>
      <w:r w:rsidR="00ED7DE4" w:rsidRPr="00E34922">
        <w:rPr>
          <w:rFonts w:ascii="Cambria" w:hAnsi="Cambria" w:cs="Times New Roman"/>
        </w:rPr>
        <w:t xml:space="preserve"> з вини </w:t>
      </w:r>
      <w:proofErr w:type="spellStart"/>
      <w:r w:rsidR="00ED7DE4" w:rsidRPr="00E34922">
        <w:rPr>
          <w:rFonts w:ascii="Cambria" w:hAnsi="Cambria" w:cs="Times New Roman"/>
        </w:rPr>
        <w:t>виконавця</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установленої</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відповідно</w:t>
      </w:r>
      <w:proofErr w:type="spellEnd"/>
      <w:r w:rsidR="00ED7DE4" w:rsidRPr="00E34922">
        <w:rPr>
          <w:rFonts w:ascii="Cambria" w:hAnsi="Cambria" w:cs="Times New Roman"/>
        </w:rPr>
        <w:t xml:space="preserve"> до </w:t>
      </w:r>
      <w:proofErr w:type="spellStart"/>
      <w:r w:rsidR="00ED7DE4" w:rsidRPr="00E34922">
        <w:rPr>
          <w:rFonts w:ascii="Cambria" w:hAnsi="Cambria" w:cs="Times New Roman"/>
        </w:rPr>
        <w:t>законодавства</w:t>
      </w:r>
      <w:proofErr w:type="spellEnd"/>
      <w:r w:rsidR="00ED7DE4" w:rsidRPr="00E34922">
        <w:rPr>
          <w:rFonts w:ascii="Cambria" w:hAnsi="Cambria" w:cs="Times New Roman"/>
        </w:rPr>
        <w:t>;</w:t>
      </w:r>
    </w:p>
    <w:p w:rsidR="00ED7DE4" w:rsidRPr="00E34922" w:rsidRDefault="00FD7263" w:rsidP="00FD7263">
      <w:pPr>
        <w:shd w:val="clear" w:color="auto" w:fill="FFFFFF"/>
        <w:spacing w:after="0" w:line="240" w:lineRule="auto"/>
        <w:jc w:val="both"/>
        <w:textAlignment w:val="baseline"/>
        <w:rPr>
          <w:rFonts w:ascii="Cambria" w:hAnsi="Cambria" w:cs="Times New Roman"/>
          <w:lang w:val="uk-UA"/>
        </w:rPr>
      </w:pPr>
      <w:r>
        <w:rPr>
          <w:rFonts w:ascii="Cambria" w:hAnsi="Cambria" w:cs="Times New Roman"/>
          <w:lang w:val="uk-UA"/>
        </w:rPr>
        <w:t xml:space="preserve">       </w:t>
      </w:r>
      <w:r w:rsidR="00ED7DE4" w:rsidRPr="00E34922">
        <w:rPr>
          <w:rFonts w:ascii="Cambria" w:hAnsi="Cambria" w:cs="Times New Roman"/>
        </w:rPr>
        <w:t xml:space="preserve">4) </w:t>
      </w:r>
      <w:proofErr w:type="spellStart"/>
      <w:r w:rsidR="00ED7DE4" w:rsidRPr="00E34922">
        <w:rPr>
          <w:rFonts w:ascii="Cambria" w:hAnsi="Cambria" w:cs="Times New Roman"/>
        </w:rPr>
        <w:t>порушення</w:t>
      </w:r>
      <w:proofErr w:type="spellEnd"/>
      <w:r w:rsidR="00ED7DE4" w:rsidRPr="00E34922">
        <w:rPr>
          <w:rFonts w:ascii="Cambria" w:hAnsi="Cambria" w:cs="Times New Roman"/>
        </w:rPr>
        <w:t xml:space="preserve"> прав </w:t>
      </w:r>
      <w:proofErr w:type="spellStart"/>
      <w:r w:rsidR="00ED7DE4" w:rsidRPr="00E34922">
        <w:rPr>
          <w:rFonts w:ascii="Cambria" w:hAnsi="Cambria" w:cs="Times New Roman"/>
        </w:rPr>
        <w:t>споживачів</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згідно</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із</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законодавством</w:t>
      </w:r>
      <w:proofErr w:type="spellEnd"/>
      <w:r w:rsidR="00ED7DE4" w:rsidRPr="00E34922">
        <w:rPr>
          <w:rFonts w:ascii="Cambria" w:hAnsi="Cambria" w:cs="Times New Roman"/>
        </w:rPr>
        <w:t xml:space="preserve">. </w:t>
      </w:r>
    </w:p>
    <w:p w:rsidR="00ED7DE4" w:rsidRDefault="00ED7DE4" w:rsidP="00FD7263">
      <w:pPr>
        <w:pStyle w:val="a6"/>
        <w:spacing w:before="0" w:after="0"/>
        <w:rPr>
          <w:rFonts w:ascii="Cambria" w:hAnsi="Cambria"/>
          <w:sz w:val="22"/>
          <w:szCs w:val="22"/>
        </w:rPr>
      </w:pPr>
      <w:r w:rsidRPr="00E34922">
        <w:rPr>
          <w:rFonts w:ascii="Cambria" w:hAnsi="Cambria"/>
          <w:sz w:val="22"/>
          <w:szCs w:val="22"/>
        </w:rPr>
        <w:t>ПОРЯДОК  ОБМЕЖЕННЯ (ПРИПИНЕННЯ) НАДАННЯ ПОСЛУГ</w:t>
      </w:r>
    </w:p>
    <w:p w:rsidR="007627BA" w:rsidRPr="007627BA" w:rsidRDefault="007627BA" w:rsidP="007627BA">
      <w:pPr>
        <w:spacing w:after="0" w:line="240" w:lineRule="auto"/>
        <w:ind w:right="-1"/>
        <w:jc w:val="both"/>
        <w:rPr>
          <w:rFonts w:ascii="Cambria" w:eastAsia="Calibri" w:hAnsi="Cambria" w:cs="Times New Roman"/>
        </w:rPr>
      </w:pPr>
      <w:r>
        <w:rPr>
          <w:rFonts w:ascii="Cambria" w:eastAsia="Calibri" w:hAnsi="Cambria" w:cs="Times New Roman"/>
          <w:lang w:val="uk-UA"/>
        </w:rPr>
        <w:t xml:space="preserve"> 35. </w:t>
      </w:r>
      <w:r w:rsidRPr="007627BA">
        <w:rPr>
          <w:rFonts w:ascii="Cambria" w:eastAsia="Calibri" w:hAnsi="Cambria" w:cs="Times New Roman"/>
        </w:rPr>
        <w:t xml:space="preserve">Без </w:t>
      </w:r>
      <w:proofErr w:type="spellStart"/>
      <w:r w:rsidRPr="007627BA">
        <w:rPr>
          <w:rFonts w:ascii="Cambria" w:eastAsia="Calibri" w:hAnsi="Cambria" w:cs="Times New Roman"/>
        </w:rPr>
        <w:t>додаткового</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попередження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обмежувати</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або</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припиняти</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надання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послуг</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споживачеві</w:t>
      </w:r>
      <w:proofErr w:type="spellEnd"/>
      <w:r w:rsidRPr="007627BA">
        <w:rPr>
          <w:rFonts w:ascii="Cambria" w:eastAsia="Calibri" w:hAnsi="Cambria" w:cs="Times New Roman"/>
        </w:rPr>
        <w:t xml:space="preserve"> в </w:t>
      </w:r>
      <w:proofErr w:type="spellStart"/>
      <w:r w:rsidRPr="007627BA">
        <w:rPr>
          <w:rFonts w:ascii="Cambria" w:eastAsia="Calibri" w:hAnsi="Cambria" w:cs="Times New Roman"/>
        </w:rPr>
        <w:t>точці</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приєднання</w:t>
      </w:r>
      <w:proofErr w:type="spellEnd"/>
      <w:r w:rsidRPr="007627BA">
        <w:rPr>
          <w:rFonts w:ascii="Cambria" w:eastAsia="Calibri" w:hAnsi="Cambria" w:cs="Times New Roman"/>
        </w:rPr>
        <w:t xml:space="preserve"> мереж </w:t>
      </w:r>
      <w:proofErr w:type="spellStart"/>
      <w:r w:rsidRPr="007627BA">
        <w:rPr>
          <w:rFonts w:ascii="Cambria" w:eastAsia="Calibri" w:hAnsi="Cambria" w:cs="Times New Roman"/>
        </w:rPr>
        <w:t>останнього</w:t>
      </w:r>
      <w:proofErr w:type="spellEnd"/>
      <w:r w:rsidRPr="007627BA">
        <w:rPr>
          <w:rFonts w:ascii="Cambria" w:eastAsia="Calibri" w:hAnsi="Cambria" w:cs="Times New Roman"/>
        </w:rPr>
        <w:t xml:space="preserve"> до мереж </w:t>
      </w:r>
      <w:proofErr w:type="spellStart"/>
      <w:r w:rsidRPr="007627BA">
        <w:rPr>
          <w:rFonts w:ascii="Cambria" w:eastAsia="Calibri" w:hAnsi="Cambria" w:cs="Times New Roman"/>
        </w:rPr>
        <w:t>централізованого</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водопостачання</w:t>
      </w:r>
      <w:proofErr w:type="spellEnd"/>
      <w:r w:rsidRPr="007627BA">
        <w:rPr>
          <w:rFonts w:ascii="Cambria" w:eastAsia="Calibri" w:hAnsi="Cambria" w:cs="Times New Roman"/>
        </w:rPr>
        <w:t xml:space="preserve"> </w:t>
      </w:r>
      <w:proofErr w:type="gramStart"/>
      <w:r w:rsidRPr="007627BA">
        <w:rPr>
          <w:rFonts w:ascii="Cambria" w:eastAsia="Calibri" w:hAnsi="Cambria" w:cs="Times New Roman"/>
        </w:rPr>
        <w:t xml:space="preserve">та  </w:t>
      </w:r>
      <w:proofErr w:type="spellStart"/>
      <w:r w:rsidRPr="007627BA">
        <w:rPr>
          <w:rFonts w:ascii="Cambria" w:eastAsia="Calibri" w:hAnsi="Cambria" w:cs="Times New Roman"/>
        </w:rPr>
        <w:t>централізованого</w:t>
      </w:r>
      <w:proofErr w:type="spellEnd"/>
      <w:proofErr w:type="gramEnd"/>
      <w:r w:rsidRPr="007627BA">
        <w:rPr>
          <w:rFonts w:ascii="Cambria" w:eastAsia="Calibri" w:hAnsi="Cambria" w:cs="Times New Roman"/>
        </w:rPr>
        <w:t xml:space="preserve"> </w:t>
      </w:r>
      <w:proofErr w:type="spellStart"/>
      <w:r w:rsidRPr="007627BA">
        <w:rPr>
          <w:rFonts w:ascii="Cambria" w:eastAsia="Calibri" w:hAnsi="Cambria" w:cs="Times New Roman"/>
        </w:rPr>
        <w:t>водовідведення</w:t>
      </w:r>
      <w:proofErr w:type="spellEnd"/>
      <w:r w:rsidRPr="007627BA">
        <w:rPr>
          <w:rFonts w:ascii="Cambria" w:eastAsia="Calibri" w:hAnsi="Cambria" w:cs="Times New Roman"/>
        </w:rPr>
        <w:t xml:space="preserve"> у </w:t>
      </w:r>
      <w:proofErr w:type="spellStart"/>
      <w:r w:rsidRPr="007627BA">
        <w:rPr>
          <w:rFonts w:ascii="Cambria" w:eastAsia="Calibri" w:hAnsi="Cambria" w:cs="Times New Roman"/>
        </w:rPr>
        <w:t>разі</w:t>
      </w:r>
      <w:proofErr w:type="spellEnd"/>
      <w:r w:rsidRPr="007627BA">
        <w:rPr>
          <w:rFonts w:ascii="Cambria" w:eastAsia="Calibri" w:hAnsi="Cambria" w:cs="Times New Roman"/>
        </w:rPr>
        <w:t>:</w:t>
      </w:r>
    </w:p>
    <w:p w:rsidR="007627BA" w:rsidRPr="007627BA" w:rsidRDefault="007627BA" w:rsidP="007627BA">
      <w:pPr>
        <w:widowControl w:val="0"/>
        <w:autoSpaceDE w:val="0"/>
        <w:autoSpaceDN w:val="0"/>
        <w:adjustRightInd w:val="0"/>
        <w:spacing w:after="0" w:line="240" w:lineRule="auto"/>
        <w:ind w:right="-1"/>
        <w:jc w:val="both"/>
        <w:rPr>
          <w:rFonts w:ascii="Cambria" w:eastAsia="Calibri" w:hAnsi="Cambria" w:cs="Times New Roman"/>
        </w:rPr>
      </w:pPr>
      <w:r w:rsidRPr="007627BA">
        <w:rPr>
          <w:rFonts w:ascii="Cambria" w:eastAsia="Calibri" w:hAnsi="Cambria" w:cs="Times New Roman"/>
        </w:rPr>
        <w:t xml:space="preserve">         - </w:t>
      </w:r>
      <w:proofErr w:type="spellStart"/>
      <w:r w:rsidRPr="007627BA">
        <w:rPr>
          <w:rFonts w:ascii="Cambria" w:eastAsia="Calibri" w:hAnsi="Cambria" w:cs="Times New Roman"/>
        </w:rPr>
        <w:t>виникнення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необхідності</w:t>
      </w:r>
      <w:proofErr w:type="spellEnd"/>
      <w:r w:rsidRPr="007627BA">
        <w:rPr>
          <w:rFonts w:ascii="Cambria" w:eastAsia="Calibri" w:hAnsi="Cambria" w:cs="Times New Roman"/>
        </w:rPr>
        <w:t xml:space="preserve"> оперативного </w:t>
      </w:r>
      <w:proofErr w:type="spellStart"/>
      <w:r w:rsidRPr="007627BA">
        <w:rPr>
          <w:rFonts w:ascii="Cambria" w:eastAsia="Calibri" w:hAnsi="Cambria" w:cs="Times New Roman"/>
        </w:rPr>
        <w:t>реагування</w:t>
      </w:r>
      <w:proofErr w:type="spellEnd"/>
      <w:r w:rsidRPr="007627BA">
        <w:rPr>
          <w:rFonts w:ascii="Cambria" w:eastAsia="Calibri" w:hAnsi="Cambria" w:cs="Times New Roman"/>
        </w:rPr>
        <w:t xml:space="preserve"> на </w:t>
      </w:r>
      <w:proofErr w:type="spellStart"/>
      <w:r w:rsidRPr="007627BA">
        <w:rPr>
          <w:rFonts w:ascii="Cambria" w:eastAsia="Calibri" w:hAnsi="Cambria" w:cs="Times New Roman"/>
        </w:rPr>
        <w:t>погіршення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якості</w:t>
      </w:r>
      <w:proofErr w:type="spellEnd"/>
      <w:r w:rsidRPr="007627BA">
        <w:rPr>
          <w:rFonts w:ascii="Cambria" w:eastAsia="Calibri" w:hAnsi="Cambria" w:cs="Times New Roman"/>
        </w:rPr>
        <w:t xml:space="preserve"> води і </w:t>
      </w:r>
      <w:proofErr w:type="spellStart"/>
      <w:r w:rsidRPr="007627BA">
        <w:rPr>
          <w:rFonts w:ascii="Cambria" w:eastAsia="Calibri" w:hAnsi="Cambria" w:cs="Times New Roman"/>
        </w:rPr>
        <w:t>неможливості</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доведення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її</w:t>
      </w:r>
      <w:proofErr w:type="spellEnd"/>
      <w:r w:rsidRPr="007627BA">
        <w:rPr>
          <w:rFonts w:ascii="Cambria" w:eastAsia="Calibri" w:hAnsi="Cambria" w:cs="Times New Roman"/>
        </w:rPr>
        <w:t xml:space="preserve"> до </w:t>
      </w:r>
      <w:proofErr w:type="spellStart"/>
      <w:r w:rsidRPr="007627BA">
        <w:rPr>
          <w:rFonts w:ascii="Cambria" w:eastAsia="Calibri" w:hAnsi="Cambria" w:cs="Times New Roman"/>
        </w:rPr>
        <w:t>вимог</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державних</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стандартів</w:t>
      </w:r>
      <w:proofErr w:type="spellEnd"/>
      <w:r w:rsidRPr="007627BA">
        <w:rPr>
          <w:rFonts w:ascii="Cambria" w:eastAsia="Calibri" w:hAnsi="Cambria" w:cs="Times New Roman"/>
        </w:rPr>
        <w:t>;</w:t>
      </w:r>
    </w:p>
    <w:p w:rsidR="007627BA" w:rsidRPr="007627BA" w:rsidRDefault="007627BA" w:rsidP="007627BA">
      <w:pPr>
        <w:widowControl w:val="0"/>
        <w:autoSpaceDE w:val="0"/>
        <w:autoSpaceDN w:val="0"/>
        <w:adjustRightInd w:val="0"/>
        <w:spacing w:after="0" w:line="240" w:lineRule="auto"/>
        <w:jc w:val="both"/>
        <w:rPr>
          <w:rFonts w:ascii="Cambria" w:eastAsia="Calibri" w:hAnsi="Cambria" w:cs="Times New Roman"/>
        </w:rPr>
      </w:pPr>
      <w:r w:rsidRPr="007627BA">
        <w:rPr>
          <w:rFonts w:ascii="Cambria" w:eastAsia="Calibri" w:hAnsi="Cambria" w:cs="Times New Roman"/>
        </w:rPr>
        <w:t xml:space="preserve">        - </w:t>
      </w:r>
      <w:proofErr w:type="spellStart"/>
      <w:r w:rsidRPr="007627BA">
        <w:rPr>
          <w:rFonts w:ascii="Cambria" w:eastAsia="Calibri" w:hAnsi="Cambria" w:cs="Times New Roman"/>
        </w:rPr>
        <w:t>обмеження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чи</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припинення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подачі</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електроенергії</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виконавцю</w:t>
      </w:r>
      <w:proofErr w:type="spellEnd"/>
      <w:r w:rsidRPr="007627BA">
        <w:rPr>
          <w:rFonts w:ascii="Cambria" w:eastAsia="Calibri" w:hAnsi="Cambria" w:cs="Times New Roman"/>
        </w:rPr>
        <w:t>;</w:t>
      </w:r>
    </w:p>
    <w:p w:rsidR="007627BA" w:rsidRPr="007627BA" w:rsidRDefault="007627BA" w:rsidP="007627BA">
      <w:pPr>
        <w:widowControl w:val="0"/>
        <w:autoSpaceDE w:val="0"/>
        <w:autoSpaceDN w:val="0"/>
        <w:adjustRightInd w:val="0"/>
        <w:spacing w:after="0" w:line="240" w:lineRule="auto"/>
        <w:ind w:right="194"/>
        <w:jc w:val="both"/>
        <w:rPr>
          <w:rFonts w:ascii="Cambria" w:eastAsia="Calibri" w:hAnsi="Cambria" w:cs="Times New Roman"/>
        </w:rPr>
      </w:pPr>
      <w:r w:rsidRPr="007627BA">
        <w:rPr>
          <w:rFonts w:ascii="Cambria" w:eastAsia="Calibri" w:hAnsi="Cambria" w:cs="Times New Roman"/>
        </w:rPr>
        <w:t xml:space="preserve">        -  </w:t>
      </w:r>
      <w:proofErr w:type="spellStart"/>
      <w:r w:rsidRPr="007627BA">
        <w:rPr>
          <w:rFonts w:ascii="Cambria" w:eastAsia="Calibri" w:hAnsi="Cambria" w:cs="Times New Roman"/>
        </w:rPr>
        <w:t>виявлення</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самовільних</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підключень</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або</w:t>
      </w:r>
      <w:proofErr w:type="spellEnd"/>
      <w:r w:rsidRPr="007627BA">
        <w:rPr>
          <w:rFonts w:ascii="Cambria" w:eastAsia="Calibri" w:hAnsi="Cambria" w:cs="Times New Roman"/>
        </w:rPr>
        <w:t xml:space="preserve"> </w:t>
      </w:r>
      <w:proofErr w:type="spellStart"/>
      <w:r w:rsidRPr="007627BA">
        <w:rPr>
          <w:rFonts w:ascii="Cambria" w:eastAsia="Calibri" w:hAnsi="Cambria" w:cs="Times New Roman"/>
        </w:rPr>
        <w:t>субспоживачів</w:t>
      </w:r>
      <w:proofErr w:type="spellEnd"/>
      <w:r w:rsidRPr="007627BA">
        <w:rPr>
          <w:rFonts w:ascii="Cambria" w:eastAsia="Calibri" w:hAnsi="Cambria" w:cs="Times New Roman"/>
        </w:rPr>
        <w:t xml:space="preserve"> на мережах </w:t>
      </w:r>
      <w:proofErr w:type="spellStart"/>
      <w:r w:rsidRPr="007627BA">
        <w:rPr>
          <w:rFonts w:ascii="Cambria" w:eastAsia="Calibri" w:hAnsi="Cambria" w:cs="Times New Roman"/>
        </w:rPr>
        <w:t>споживача</w:t>
      </w:r>
      <w:proofErr w:type="spellEnd"/>
      <w:r w:rsidRPr="007627BA">
        <w:rPr>
          <w:rFonts w:ascii="Cambria" w:eastAsia="Calibri" w:hAnsi="Cambria" w:cs="Times New Roman"/>
        </w:rPr>
        <w:t>;</w:t>
      </w:r>
    </w:p>
    <w:p w:rsidR="007627BA" w:rsidRPr="007627BA" w:rsidRDefault="007627BA" w:rsidP="007627BA">
      <w:pPr>
        <w:widowControl w:val="0"/>
        <w:autoSpaceDE w:val="0"/>
        <w:autoSpaceDN w:val="0"/>
        <w:adjustRightInd w:val="0"/>
        <w:spacing w:after="0" w:line="240" w:lineRule="auto"/>
        <w:ind w:right="197"/>
        <w:jc w:val="both"/>
        <w:rPr>
          <w:rFonts w:ascii="Cambria" w:eastAsia="Calibri" w:hAnsi="Cambria" w:cs="Times New Roman"/>
        </w:rPr>
      </w:pPr>
      <w:r w:rsidRPr="007627BA">
        <w:rPr>
          <w:rFonts w:ascii="Cambria" w:eastAsia="Calibri" w:hAnsi="Cambria" w:cs="Times New Roman"/>
        </w:rPr>
        <w:t xml:space="preserve">        - </w:t>
      </w:r>
      <w:proofErr w:type="spellStart"/>
      <w:r w:rsidRPr="007627BA">
        <w:rPr>
          <w:rFonts w:ascii="Cambria" w:eastAsia="Calibri" w:hAnsi="Cambria" w:cs="Times New Roman"/>
        </w:rPr>
        <w:t>стихійного</w:t>
      </w:r>
      <w:proofErr w:type="spellEnd"/>
      <w:r w:rsidRPr="007627BA">
        <w:rPr>
          <w:rFonts w:ascii="Cambria" w:eastAsia="Calibri" w:hAnsi="Cambria" w:cs="Times New Roman"/>
        </w:rPr>
        <w:t xml:space="preserve"> лиха, </w:t>
      </w:r>
      <w:proofErr w:type="spellStart"/>
      <w:r w:rsidRPr="007627BA">
        <w:rPr>
          <w:rFonts w:ascii="Cambria" w:eastAsia="Calibri" w:hAnsi="Cambria" w:cs="Times New Roman"/>
        </w:rPr>
        <w:t>аварій</w:t>
      </w:r>
      <w:proofErr w:type="spellEnd"/>
      <w:r w:rsidRPr="007627BA">
        <w:rPr>
          <w:rFonts w:ascii="Cambria" w:eastAsia="Calibri" w:hAnsi="Cambria" w:cs="Times New Roman"/>
        </w:rPr>
        <w:t xml:space="preserve"> на </w:t>
      </w:r>
      <w:proofErr w:type="spellStart"/>
      <w:r w:rsidRPr="007627BA">
        <w:rPr>
          <w:rFonts w:ascii="Cambria" w:eastAsia="Calibri" w:hAnsi="Cambria" w:cs="Times New Roman"/>
        </w:rPr>
        <w:t>водопровідних</w:t>
      </w:r>
      <w:proofErr w:type="spellEnd"/>
      <w:r w:rsidRPr="007627BA">
        <w:rPr>
          <w:rFonts w:ascii="Cambria" w:eastAsia="Calibri" w:hAnsi="Cambria" w:cs="Times New Roman"/>
        </w:rPr>
        <w:t xml:space="preserve"> і </w:t>
      </w:r>
      <w:proofErr w:type="spellStart"/>
      <w:r w:rsidRPr="007627BA">
        <w:rPr>
          <w:rFonts w:ascii="Cambria" w:eastAsia="Calibri" w:hAnsi="Cambria" w:cs="Times New Roman"/>
        </w:rPr>
        <w:t>каналізаційних</w:t>
      </w:r>
      <w:proofErr w:type="spellEnd"/>
      <w:r w:rsidRPr="007627BA">
        <w:rPr>
          <w:rFonts w:ascii="Cambria" w:eastAsia="Calibri" w:hAnsi="Cambria" w:cs="Times New Roman"/>
        </w:rPr>
        <w:t xml:space="preserve"> мережах.</w:t>
      </w:r>
    </w:p>
    <w:p w:rsidR="00ED7DE4" w:rsidRPr="00E34922" w:rsidRDefault="007627BA" w:rsidP="00646B18">
      <w:pPr>
        <w:pStyle w:val="a5"/>
        <w:spacing w:before="0"/>
        <w:ind w:firstLine="0"/>
        <w:jc w:val="both"/>
        <w:rPr>
          <w:rFonts w:ascii="Cambria" w:hAnsi="Cambria"/>
          <w:sz w:val="22"/>
          <w:szCs w:val="22"/>
        </w:rPr>
      </w:pPr>
      <w:r>
        <w:rPr>
          <w:rFonts w:ascii="Cambria" w:hAnsi="Cambria"/>
          <w:sz w:val="22"/>
          <w:szCs w:val="22"/>
        </w:rPr>
        <w:t>36</w:t>
      </w:r>
      <w:r w:rsidR="00ED7DE4" w:rsidRPr="00E34922">
        <w:rPr>
          <w:rFonts w:ascii="Cambria" w:hAnsi="Cambria"/>
          <w:sz w:val="22"/>
          <w:szCs w:val="22"/>
        </w:rPr>
        <w:t>. Виконавець обмежує (припиняє) надання послуг у разі:</w:t>
      </w:r>
    </w:p>
    <w:p w:rsidR="00ED7DE4" w:rsidRPr="00E34922" w:rsidRDefault="00ED7DE4" w:rsidP="00646B18">
      <w:pPr>
        <w:pStyle w:val="a5"/>
        <w:spacing w:before="0"/>
        <w:jc w:val="both"/>
        <w:rPr>
          <w:rFonts w:ascii="Cambria" w:hAnsi="Cambria"/>
          <w:sz w:val="22"/>
          <w:szCs w:val="22"/>
        </w:rPr>
      </w:pPr>
      <w:r w:rsidRPr="00E34922">
        <w:rPr>
          <w:rFonts w:ascii="Cambria" w:hAnsi="Cambria"/>
          <w:sz w:val="22"/>
          <w:szCs w:val="22"/>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37</w:t>
      </w:r>
      <w:r w:rsidR="00ED7DE4" w:rsidRPr="00E34922">
        <w:rPr>
          <w:rFonts w:ascii="Cambria" w:hAnsi="Cambria"/>
          <w:sz w:val="22"/>
          <w:szCs w:val="22"/>
        </w:rPr>
        <w:t>.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38</w:t>
      </w:r>
      <w:r w:rsidR="00ED7DE4" w:rsidRPr="00E34922">
        <w:rPr>
          <w:rFonts w:ascii="Cambria" w:hAnsi="Cambria"/>
          <w:sz w:val="22"/>
          <w:szCs w:val="22"/>
        </w:rPr>
        <w:t xml:space="preserve">.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C02A1B" w:rsidRPr="00C02A1B" w:rsidRDefault="00ED7DE4" w:rsidP="00C02A1B">
      <w:pPr>
        <w:widowControl w:val="0"/>
        <w:autoSpaceDE w:val="0"/>
        <w:autoSpaceDN w:val="0"/>
        <w:adjustRightInd w:val="0"/>
        <w:spacing w:after="0" w:line="240" w:lineRule="auto"/>
        <w:ind w:firstLine="708"/>
        <w:jc w:val="both"/>
        <w:rPr>
          <w:rFonts w:ascii="Cambria" w:eastAsia="Calibri" w:hAnsi="Cambria" w:cs="Times New Roman"/>
        </w:rPr>
      </w:pPr>
      <w:proofErr w:type="spellStart"/>
      <w:r w:rsidRPr="00E34922">
        <w:rPr>
          <w:rFonts w:ascii="Cambria" w:hAnsi="Cambria" w:cs="Times New Roman"/>
        </w:rPr>
        <w:t>Попередження</w:t>
      </w:r>
      <w:proofErr w:type="spellEnd"/>
      <w:r w:rsidRPr="00E34922">
        <w:rPr>
          <w:rFonts w:ascii="Cambria" w:hAnsi="Cambria" w:cs="Times New Roman"/>
        </w:rPr>
        <w:t xml:space="preserve"> </w:t>
      </w:r>
      <w:proofErr w:type="spellStart"/>
      <w:r w:rsidRPr="00E34922">
        <w:rPr>
          <w:rFonts w:ascii="Cambria" w:hAnsi="Cambria" w:cs="Times New Roman"/>
        </w:rPr>
        <w:t>надсилається</w:t>
      </w:r>
      <w:proofErr w:type="spellEnd"/>
      <w:r w:rsidRPr="00E34922">
        <w:rPr>
          <w:rFonts w:ascii="Cambria" w:hAnsi="Cambria" w:cs="Times New Roman"/>
        </w:rPr>
        <w:t xml:space="preserve"> </w:t>
      </w:r>
      <w:proofErr w:type="spellStart"/>
      <w:r w:rsidRPr="00E34922">
        <w:rPr>
          <w:rFonts w:ascii="Cambria" w:hAnsi="Cambria" w:cs="Times New Roman"/>
        </w:rPr>
        <w:t>споживачеві</w:t>
      </w:r>
      <w:proofErr w:type="spellEnd"/>
      <w:r w:rsidRPr="00E34922">
        <w:rPr>
          <w:rFonts w:ascii="Cambria" w:hAnsi="Cambria" w:cs="Times New Roman"/>
        </w:rPr>
        <w:t xml:space="preserve"> </w:t>
      </w:r>
      <w:r w:rsidR="00C02A1B" w:rsidRPr="00C02A1B">
        <w:rPr>
          <w:rFonts w:ascii="Cambria" w:eastAsia="Calibri" w:hAnsi="Cambria" w:cs="Times New Roman"/>
        </w:rPr>
        <w:t xml:space="preserve">одним </w:t>
      </w:r>
      <w:proofErr w:type="spellStart"/>
      <w:r w:rsidR="00C02A1B" w:rsidRPr="00C02A1B">
        <w:rPr>
          <w:rFonts w:ascii="Cambria" w:eastAsia="Calibri" w:hAnsi="Cambria" w:cs="Times New Roman"/>
        </w:rPr>
        <w:t>із</w:t>
      </w:r>
      <w:proofErr w:type="spellEnd"/>
      <w:r w:rsidR="00C02A1B" w:rsidRPr="00C02A1B">
        <w:rPr>
          <w:rFonts w:ascii="Cambria" w:eastAsia="Calibri" w:hAnsi="Cambria" w:cs="Times New Roman"/>
        </w:rPr>
        <w:t xml:space="preserve"> </w:t>
      </w:r>
      <w:proofErr w:type="spellStart"/>
      <w:r w:rsidR="00C02A1B" w:rsidRPr="00C02A1B">
        <w:rPr>
          <w:rFonts w:ascii="Cambria" w:eastAsia="Calibri" w:hAnsi="Cambria" w:cs="Times New Roman"/>
        </w:rPr>
        <w:t>способів</w:t>
      </w:r>
      <w:proofErr w:type="spellEnd"/>
      <w:r w:rsidR="00C02A1B" w:rsidRPr="00C02A1B">
        <w:rPr>
          <w:rFonts w:ascii="Cambria" w:eastAsia="Calibri" w:hAnsi="Cambria" w:cs="Times New Roman"/>
        </w:rPr>
        <w:t xml:space="preserve">: </w:t>
      </w:r>
      <w:proofErr w:type="spellStart"/>
      <w:r w:rsidR="00C02A1B" w:rsidRPr="00C02A1B">
        <w:rPr>
          <w:rFonts w:ascii="Cambria" w:eastAsia="Calibri" w:hAnsi="Cambria" w:cs="Times New Roman"/>
        </w:rPr>
        <w:t>рекомендованим</w:t>
      </w:r>
      <w:proofErr w:type="spellEnd"/>
      <w:r w:rsidR="00C02A1B" w:rsidRPr="00C02A1B">
        <w:rPr>
          <w:rFonts w:ascii="Cambria" w:eastAsia="Calibri" w:hAnsi="Cambria" w:cs="Times New Roman"/>
        </w:rPr>
        <w:t xml:space="preserve"> листом (з </w:t>
      </w:r>
      <w:proofErr w:type="spellStart"/>
      <w:r w:rsidR="00C02A1B" w:rsidRPr="00C02A1B">
        <w:rPr>
          <w:rFonts w:ascii="Cambria" w:eastAsia="Calibri" w:hAnsi="Cambria" w:cs="Times New Roman"/>
        </w:rPr>
        <w:t>повідомленням</w:t>
      </w:r>
      <w:proofErr w:type="spellEnd"/>
      <w:r w:rsidR="00C02A1B" w:rsidRPr="00C02A1B">
        <w:rPr>
          <w:rFonts w:ascii="Cambria" w:eastAsia="Calibri" w:hAnsi="Cambria" w:cs="Times New Roman"/>
        </w:rPr>
        <w:t xml:space="preserve"> про </w:t>
      </w:r>
      <w:proofErr w:type="spellStart"/>
      <w:r w:rsidR="00C02A1B" w:rsidRPr="00C02A1B">
        <w:rPr>
          <w:rFonts w:ascii="Cambria" w:eastAsia="Calibri" w:hAnsi="Cambria" w:cs="Times New Roman"/>
        </w:rPr>
        <w:t>вручення</w:t>
      </w:r>
      <w:proofErr w:type="spellEnd"/>
      <w:r w:rsidR="00C02A1B" w:rsidRPr="00C02A1B">
        <w:rPr>
          <w:rFonts w:ascii="Cambria" w:eastAsia="Calibri" w:hAnsi="Cambria" w:cs="Times New Roman"/>
        </w:rPr>
        <w:t xml:space="preserve">), СМС </w:t>
      </w:r>
      <w:proofErr w:type="spellStart"/>
      <w:r w:rsidR="00C02A1B" w:rsidRPr="00C02A1B">
        <w:rPr>
          <w:rFonts w:ascii="Cambria" w:eastAsia="Calibri" w:hAnsi="Cambria" w:cs="Times New Roman"/>
        </w:rPr>
        <w:t>повідомленням</w:t>
      </w:r>
      <w:proofErr w:type="spellEnd"/>
      <w:r w:rsidR="00C02A1B" w:rsidRPr="00C02A1B">
        <w:rPr>
          <w:rFonts w:ascii="Cambria" w:eastAsia="Calibri" w:hAnsi="Cambria" w:cs="Times New Roman"/>
        </w:rPr>
        <w:t xml:space="preserve"> на </w:t>
      </w:r>
      <w:proofErr w:type="spellStart"/>
      <w:r w:rsidR="00C02A1B" w:rsidRPr="00C02A1B">
        <w:rPr>
          <w:rFonts w:ascii="Cambria" w:eastAsia="Calibri" w:hAnsi="Cambria" w:cs="Times New Roman"/>
        </w:rPr>
        <w:t>телефонний</w:t>
      </w:r>
      <w:proofErr w:type="spellEnd"/>
      <w:r w:rsidR="00C02A1B" w:rsidRPr="00C02A1B">
        <w:rPr>
          <w:rFonts w:ascii="Cambria" w:eastAsia="Calibri" w:hAnsi="Cambria" w:cs="Times New Roman"/>
        </w:rPr>
        <w:t xml:space="preserve"> номер </w:t>
      </w:r>
      <w:proofErr w:type="spellStart"/>
      <w:r w:rsidR="00C02A1B" w:rsidRPr="00C02A1B">
        <w:rPr>
          <w:rFonts w:ascii="Cambria" w:eastAsia="Calibri" w:hAnsi="Cambria" w:cs="Times New Roman"/>
        </w:rPr>
        <w:t>споживача</w:t>
      </w:r>
      <w:proofErr w:type="spellEnd"/>
      <w:r w:rsidR="00C02A1B" w:rsidRPr="00C02A1B">
        <w:rPr>
          <w:rFonts w:ascii="Cambria" w:eastAsia="Calibri" w:hAnsi="Cambria" w:cs="Times New Roman"/>
        </w:rPr>
        <w:t xml:space="preserve">, шляхом </w:t>
      </w:r>
      <w:proofErr w:type="spellStart"/>
      <w:r w:rsidR="00C02A1B" w:rsidRPr="00C02A1B">
        <w:rPr>
          <w:rFonts w:ascii="Cambria" w:eastAsia="Calibri" w:hAnsi="Cambria" w:cs="Times New Roman"/>
        </w:rPr>
        <w:t>вручення</w:t>
      </w:r>
      <w:proofErr w:type="spellEnd"/>
      <w:r w:rsidR="00C02A1B" w:rsidRPr="00C02A1B">
        <w:rPr>
          <w:rFonts w:ascii="Cambria" w:eastAsia="Calibri" w:hAnsi="Cambria" w:cs="Times New Roman"/>
        </w:rPr>
        <w:t xml:space="preserve"> </w:t>
      </w:r>
      <w:proofErr w:type="spellStart"/>
      <w:r w:rsidR="00C02A1B" w:rsidRPr="00C02A1B">
        <w:rPr>
          <w:rFonts w:ascii="Cambria" w:eastAsia="Calibri" w:hAnsi="Cambria" w:cs="Times New Roman"/>
        </w:rPr>
        <w:t>повідомлення</w:t>
      </w:r>
      <w:proofErr w:type="spellEnd"/>
      <w:r w:rsidR="00C02A1B" w:rsidRPr="00C02A1B">
        <w:rPr>
          <w:rFonts w:ascii="Cambria" w:eastAsia="Calibri" w:hAnsi="Cambria" w:cs="Times New Roman"/>
        </w:rPr>
        <w:t xml:space="preserve"> </w:t>
      </w:r>
      <w:proofErr w:type="spellStart"/>
      <w:r w:rsidR="00C02A1B" w:rsidRPr="00C02A1B">
        <w:rPr>
          <w:rFonts w:ascii="Cambria" w:eastAsia="Calibri" w:hAnsi="Cambria" w:cs="Times New Roman"/>
        </w:rPr>
        <w:t>наручно</w:t>
      </w:r>
      <w:proofErr w:type="spellEnd"/>
      <w:r w:rsidR="00C02A1B" w:rsidRPr="00C02A1B">
        <w:rPr>
          <w:rFonts w:ascii="Cambria" w:eastAsia="Calibri" w:hAnsi="Cambria" w:cs="Times New Roman"/>
        </w:rPr>
        <w:t>).</w:t>
      </w:r>
    </w:p>
    <w:p w:rsidR="00ED7DE4" w:rsidRPr="00E34922" w:rsidRDefault="007627BA" w:rsidP="00C02A1B">
      <w:pPr>
        <w:widowControl w:val="0"/>
        <w:autoSpaceDE w:val="0"/>
        <w:autoSpaceDN w:val="0"/>
        <w:adjustRightInd w:val="0"/>
        <w:spacing w:after="0" w:line="240" w:lineRule="auto"/>
        <w:jc w:val="both"/>
        <w:rPr>
          <w:rFonts w:ascii="Cambria" w:hAnsi="Cambria" w:cs="Times New Roman"/>
        </w:rPr>
      </w:pPr>
      <w:r>
        <w:rPr>
          <w:rFonts w:ascii="Cambria" w:hAnsi="Cambria" w:cs="Times New Roman"/>
          <w:lang w:val="uk-UA"/>
        </w:rPr>
        <w:t>39</w:t>
      </w:r>
      <w:r w:rsidR="00ED7DE4" w:rsidRPr="00E34922">
        <w:rPr>
          <w:rFonts w:ascii="Cambria" w:hAnsi="Cambria" w:cs="Times New Roman"/>
        </w:rPr>
        <w:t xml:space="preserve">. У </w:t>
      </w:r>
      <w:proofErr w:type="spellStart"/>
      <w:r w:rsidR="00ED7DE4" w:rsidRPr="00E34922">
        <w:rPr>
          <w:rFonts w:ascii="Cambria" w:hAnsi="Cambria" w:cs="Times New Roman"/>
        </w:rPr>
        <w:t>разі</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непогашення</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споживачем</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заборгованості</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протягом</w:t>
      </w:r>
      <w:proofErr w:type="spellEnd"/>
      <w:r w:rsidR="00ED7DE4" w:rsidRPr="00E34922">
        <w:rPr>
          <w:rFonts w:ascii="Cambria" w:hAnsi="Cambria" w:cs="Times New Roman"/>
        </w:rPr>
        <w:t xml:space="preserve"> 30 </w:t>
      </w:r>
      <w:proofErr w:type="spellStart"/>
      <w:r w:rsidR="00ED7DE4" w:rsidRPr="00E34922">
        <w:rPr>
          <w:rFonts w:ascii="Cambria" w:hAnsi="Cambria" w:cs="Times New Roman"/>
        </w:rPr>
        <w:t>днів</w:t>
      </w:r>
      <w:proofErr w:type="spellEnd"/>
      <w:r w:rsidR="00ED7DE4" w:rsidRPr="00E34922">
        <w:rPr>
          <w:rFonts w:ascii="Cambria" w:hAnsi="Cambria" w:cs="Times New Roman"/>
        </w:rPr>
        <w:t xml:space="preserve"> з дня </w:t>
      </w:r>
      <w:proofErr w:type="spellStart"/>
      <w:r w:rsidR="00ED7DE4" w:rsidRPr="00E34922">
        <w:rPr>
          <w:rFonts w:ascii="Cambria" w:hAnsi="Cambria" w:cs="Times New Roman"/>
        </w:rPr>
        <w:t>отримання</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попередження</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виконавець</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має</w:t>
      </w:r>
      <w:proofErr w:type="spellEnd"/>
      <w:r w:rsidR="00ED7DE4" w:rsidRPr="00E34922">
        <w:rPr>
          <w:rFonts w:ascii="Cambria" w:hAnsi="Cambria" w:cs="Times New Roman"/>
        </w:rPr>
        <w:t xml:space="preserve"> право </w:t>
      </w:r>
      <w:proofErr w:type="spellStart"/>
      <w:r w:rsidR="00ED7DE4" w:rsidRPr="00E34922">
        <w:rPr>
          <w:rFonts w:ascii="Cambria" w:hAnsi="Cambria" w:cs="Times New Roman"/>
        </w:rPr>
        <w:t>обмежити</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припинити</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надання</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послуг</w:t>
      </w:r>
      <w:proofErr w:type="spellEnd"/>
      <w:r w:rsidR="00ED7DE4" w:rsidRPr="00E34922">
        <w:rPr>
          <w:rFonts w:ascii="Cambria" w:hAnsi="Cambria" w:cs="Times New Roman"/>
        </w:rPr>
        <w:t xml:space="preserve"> </w:t>
      </w:r>
      <w:proofErr w:type="spellStart"/>
      <w:r w:rsidR="00ED7DE4" w:rsidRPr="00E34922">
        <w:rPr>
          <w:rFonts w:ascii="Cambria" w:hAnsi="Cambria" w:cs="Times New Roman"/>
        </w:rPr>
        <w:t>споживачеві</w:t>
      </w:r>
      <w:proofErr w:type="spellEnd"/>
      <w:r w:rsidR="00ED7DE4" w:rsidRPr="00E34922">
        <w:rPr>
          <w:rFonts w:ascii="Cambria" w:hAnsi="Cambria" w:cs="Times New Roman"/>
        </w:rPr>
        <w:t>.</w:t>
      </w:r>
    </w:p>
    <w:p w:rsidR="00ED7DE4" w:rsidRPr="00E34922" w:rsidRDefault="007627BA" w:rsidP="00C02A1B">
      <w:pPr>
        <w:pStyle w:val="a5"/>
        <w:spacing w:before="0"/>
        <w:ind w:firstLine="0"/>
        <w:jc w:val="both"/>
        <w:rPr>
          <w:rFonts w:ascii="Cambria" w:hAnsi="Cambria"/>
          <w:sz w:val="22"/>
          <w:szCs w:val="22"/>
        </w:rPr>
      </w:pPr>
      <w:r>
        <w:rPr>
          <w:rFonts w:ascii="Cambria" w:hAnsi="Cambria"/>
          <w:sz w:val="22"/>
          <w:szCs w:val="22"/>
        </w:rPr>
        <w:t>40</w:t>
      </w:r>
      <w:r w:rsidR="00ED7DE4" w:rsidRPr="00E34922">
        <w:rPr>
          <w:rFonts w:ascii="Cambria" w:hAnsi="Cambria"/>
          <w:sz w:val="22"/>
          <w:szCs w:val="22"/>
        </w:rPr>
        <w:t xml:space="preserve">. Обмеження (припинення) надання послуг не є підставою для розірвання договору. </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41</w:t>
      </w:r>
      <w:r w:rsidR="00ED7DE4" w:rsidRPr="00E34922">
        <w:rPr>
          <w:rFonts w:ascii="Cambria" w:hAnsi="Cambria"/>
          <w:sz w:val="22"/>
          <w:szCs w:val="22"/>
        </w:rPr>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42</w:t>
      </w:r>
      <w:r w:rsidR="00ED7DE4" w:rsidRPr="00E34922">
        <w:rPr>
          <w:rFonts w:ascii="Cambria" w:hAnsi="Cambria"/>
          <w:sz w:val="22"/>
          <w:szCs w:val="22"/>
        </w:rPr>
        <w:t xml:space="preserve">.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43</w:t>
      </w:r>
      <w:r w:rsidR="00ED7DE4" w:rsidRPr="00E34922">
        <w:rPr>
          <w:rFonts w:ascii="Cambria" w:hAnsi="Cambria"/>
          <w:sz w:val="22"/>
          <w:szCs w:val="22"/>
        </w:rPr>
        <w:t>. Дії щодо обмеження (припинення) надання послуг не повинні призводити до:</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lastRenderedPageBreak/>
        <w:t>пошкодження спільного майна споживачів;</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порушення прав та інтересів інших споживачів.</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44</w:t>
      </w:r>
      <w:r w:rsidR="00ED7DE4" w:rsidRPr="00E34922">
        <w:rPr>
          <w:rFonts w:ascii="Cambria" w:hAnsi="Cambria"/>
          <w:sz w:val="22"/>
          <w:szCs w:val="22"/>
        </w:rPr>
        <w:t>. У разі настання зазначених наслідків вони фіксуються споживачем і виконавцем та відшкодовуються виконавцем відповідно до законодавства.</w:t>
      </w:r>
    </w:p>
    <w:p w:rsidR="00ED7DE4" w:rsidRPr="00E34922" w:rsidRDefault="00ED7DE4" w:rsidP="00C02A1B">
      <w:pPr>
        <w:pStyle w:val="a6"/>
        <w:spacing w:before="0" w:after="0"/>
        <w:rPr>
          <w:rFonts w:ascii="Cambria" w:hAnsi="Cambria"/>
          <w:sz w:val="22"/>
          <w:szCs w:val="22"/>
        </w:rPr>
      </w:pPr>
      <w:r w:rsidRPr="00E34922">
        <w:rPr>
          <w:rFonts w:ascii="Cambria" w:hAnsi="Cambria"/>
          <w:sz w:val="22"/>
          <w:szCs w:val="22"/>
        </w:rPr>
        <w:t>ПОРЯДОК ОФОРМЛЕННЯ ПРЕТЕНЗІЙ</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45</w:t>
      </w:r>
      <w:r w:rsidR="00ED7DE4" w:rsidRPr="00E34922">
        <w:rPr>
          <w:rFonts w:ascii="Cambria" w:hAnsi="Cambria"/>
          <w:sz w:val="22"/>
          <w:szCs w:val="22"/>
        </w:rPr>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ED7DE4" w:rsidRPr="00E34922" w:rsidRDefault="00C02A1B" w:rsidP="00ED7DE4">
      <w:pPr>
        <w:pStyle w:val="a5"/>
        <w:spacing w:before="0"/>
        <w:ind w:firstLine="0"/>
        <w:jc w:val="both"/>
        <w:rPr>
          <w:rFonts w:ascii="Cambria" w:hAnsi="Cambria"/>
          <w:sz w:val="22"/>
          <w:szCs w:val="22"/>
        </w:rPr>
      </w:pPr>
      <w:r>
        <w:rPr>
          <w:rFonts w:ascii="Cambria" w:hAnsi="Cambria"/>
          <w:sz w:val="22"/>
          <w:szCs w:val="22"/>
        </w:rPr>
        <w:t xml:space="preserve">           </w:t>
      </w:r>
      <w:r w:rsidR="00ED7DE4" w:rsidRPr="00E34922">
        <w:rPr>
          <w:rFonts w:ascii="Cambria" w:hAnsi="Cambria"/>
          <w:sz w:val="22"/>
          <w:szCs w:val="22"/>
        </w:rPr>
        <w:t>Оформлення претензій споживачів здійснюється в порядку, передбаченому статтями 27, 28 Закону України “Про житлово-комунальні послуги”.</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46</w:t>
      </w:r>
      <w:r w:rsidR="00ED7DE4" w:rsidRPr="00E34922">
        <w:rPr>
          <w:rFonts w:ascii="Cambria" w:hAnsi="Cambria"/>
          <w:sz w:val="22"/>
          <w:szCs w:val="22"/>
        </w:rPr>
        <w:t xml:space="preserve">.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47</w:t>
      </w:r>
      <w:r w:rsidR="00ED7DE4" w:rsidRPr="00E34922">
        <w:rPr>
          <w:rFonts w:ascii="Cambria" w:hAnsi="Cambria"/>
          <w:sz w:val="22"/>
          <w:szCs w:val="22"/>
        </w:rPr>
        <w:t>. Виконавець зобов’язаний прибути на виклик споживача не пізніше ніж протягом однієї доби з моменту отримання повідомлення.</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48</w:t>
      </w:r>
      <w:r w:rsidR="00ED7DE4" w:rsidRPr="00E34922">
        <w:rPr>
          <w:rFonts w:ascii="Cambria" w:hAnsi="Cambria"/>
          <w:sz w:val="22"/>
          <w:szCs w:val="22"/>
        </w:rPr>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ED7DE4" w:rsidRPr="00E34922" w:rsidRDefault="00ED7DE4" w:rsidP="00ED7DE4">
      <w:pPr>
        <w:pStyle w:val="a5"/>
        <w:spacing w:before="0"/>
        <w:jc w:val="both"/>
        <w:rPr>
          <w:rFonts w:ascii="Cambria" w:hAnsi="Cambria"/>
          <w:sz w:val="22"/>
          <w:szCs w:val="22"/>
        </w:rPr>
      </w:pPr>
      <w:r w:rsidRPr="00E34922">
        <w:rPr>
          <w:rFonts w:ascii="Cambria" w:hAnsi="Cambria"/>
          <w:sz w:val="22"/>
          <w:szCs w:val="22"/>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49</w:t>
      </w:r>
      <w:r w:rsidR="00ED7DE4" w:rsidRPr="00E34922">
        <w:rPr>
          <w:rFonts w:ascii="Cambria" w:hAnsi="Cambria"/>
          <w:sz w:val="22"/>
          <w:szCs w:val="22"/>
        </w:rPr>
        <w:t>.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50</w:t>
      </w:r>
      <w:r w:rsidR="00ED7DE4" w:rsidRPr="00E34922">
        <w:rPr>
          <w:rFonts w:ascii="Cambria" w:hAnsi="Cambria"/>
          <w:sz w:val="22"/>
          <w:szCs w:val="22"/>
        </w:rPr>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ED7DE4" w:rsidRPr="00E34922" w:rsidRDefault="00ED7DE4" w:rsidP="00C02A1B">
      <w:pPr>
        <w:pStyle w:val="a6"/>
        <w:spacing w:before="0" w:after="0"/>
        <w:rPr>
          <w:rFonts w:ascii="Cambria" w:hAnsi="Cambria"/>
          <w:sz w:val="22"/>
          <w:szCs w:val="22"/>
        </w:rPr>
      </w:pPr>
      <w:r w:rsidRPr="00E34922">
        <w:rPr>
          <w:rFonts w:ascii="Cambria" w:hAnsi="Cambria"/>
          <w:sz w:val="22"/>
          <w:szCs w:val="22"/>
        </w:rPr>
        <w:t>ФОРС-МАЖОРНІ ОБСТАВИНИ</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51</w:t>
      </w:r>
      <w:r w:rsidR="00ED7DE4" w:rsidRPr="00E34922">
        <w:rPr>
          <w:rFonts w:ascii="Cambria" w:hAnsi="Cambria"/>
          <w:sz w:val="22"/>
          <w:szCs w:val="22"/>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52</w:t>
      </w:r>
      <w:r w:rsidR="00ED7DE4" w:rsidRPr="00E34922">
        <w:rPr>
          <w:rFonts w:ascii="Cambria" w:hAnsi="Cambria"/>
          <w:sz w:val="22"/>
          <w:szCs w:val="22"/>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53</w:t>
      </w:r>
      <w:r w:rsidR="00ED7DE4" w:rsidRPr="00E34922">
        <w:rPr>
          <w:rFonts w:ascii="Cambria" w:hAnsi="Cambria"/>
          <w:sz w:val="22"/>
          <w:szCs w:val="22"/>
        </w:rPr>
        <w:t>. У разі настання форс-мажорних обставин строк дії договору продовжується або припиняється за згодою сторін.</w:t>
      </w:r>
    </w:p>
    <w:p w:rsidR="00ED7DE4" w:rsidRPr="00E34922" w:rsidRDefault="00ED7DE4" w:rsidP="00C02A1B">
      <w:pPr>
        <w:pStyle w:val="a6"/>
        <w:spacing w:before="0" w:after="0"/>
        <w:rPr>
          <w:rFonts w:ascii="Cambria" w:hAnsi="Cambria"/>
          <w:sz w:val="22"/>
          <w:szCs w:val="22"/>
        </w:rPr>
      </w:pPr>
      <w:r w:rsidRPr="00E34922">
        <w:rPr>
          <w:rFonts w:ascii="Cambria" w:hAnsi="Cambria"/>
          <w:sz w:val="22"/>
          <w:szCs w:val="22"/>
        </w:rPr>
        <w:t>ОСОБЛИВІ УМОВИ ТА СТРОК ДІЇ ДОГОВОРУ</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54</w:t>
      </w:r>
      <w:r w:rsidR="00ED7DE4" w:rsidRPr="00E34922">
        <w:rPr>
          <w:rFonts w:ascii="Cambria" w:hAnsi="Cambria"/>
          <w:sz w:val="22"/>
          <w:szCs w:val="22"/>
        </w:rPr>
        <w:t>. Договір укладається строком на один рік</w:t>
      </w:r>
      <w:r w:rsidR="00E21495">
        <w:rPr>
          <w:rFonts w:ascii="Cambria" w:hAnsi="Cambria"/>
          <w:sz w:val="22"/>
          <w:szCs w:val="22"/>
        </w:rPr>
        <w:t>,</w:t>
      </w:r>
      <w:r w:rsidR="00E21495" w:rsidRPr="00E21495">
        <w:rPr>
          <w:rFonts w:ascii="Cambria" w:eastAsia="Calibri" w:hAnsi="Cambria"/>
          <w:sz w:val="22"/>
          <w:szCs w:val="22"/>
          <w:lang w:val="ru-RU" w:eastAsia="en-US"/>
        </w:rPr>
        <w:t xml:space="preserve"> а в </w:t>
      </w:r>
      <w:proofErr w:type="spellStart"/>
      <w:r w:rsidR="00E21495" w:rsidRPr="00E21495">
        <w:rPr>
          <w:rFonts w:ascii="Cambria" w:eastAsia="Calibri" w:hAnsi="Cambria"/>
          <w:sz w:val="22"/>
          <w:szCs w:val="22"/>
          <w:lang w:val="ru-RU" w:eastAsia="en-US"/>
        </w:rPr>
        <w:t>частині</w:t>
      </w:r>
      <w:proofErr w:type="spellEnd"/>
      <w:r w:rsidR="00E21495" w:rsidRPr="00E21495">
        <w:rPr>
          <w:rFonts w:ascii="Cambria" w:eastAsia="Calibri" w:hAnsi="Cambria"/>
          <w:sz w:val="22"/>
          <w:szCs w:val="22"/>
          <w:lang w:val="ru-RU" w:eastAsia="en-US"/>
        </w:rPr>
        <w:t xml:space="preserve"> </w:t>
      </w:r>
      <w:proofErr w:type="spellStart"/>
      <w:r w:rsidR="00E21495" w:rsidRPr="00E21495">
        <w:rPr>
          <w:rFonts w:ascii="Cambria" w:eastAsia="Calibri" w:hAnsi="Cambria"/>
          <w:sz w:val="22"/>
          <w:szCs w:val="22"/>
          <w:lang w:val="ru-RU" w:eastAsia="en-US"/>
        </w:rPr>
        <w:t>зобов’язань</w:t>
      </w:r>
      <w:proofErr w:type="spellEnd"/>
      <w:r w:rsidR="00E21495" w:rsidRPr="00E21495">
        <w:rPr>
          <w:rFonts w:ascii="Cambria" w:eastAsia="Calibri" w:hAnsi="Cambria"/>
          <w:sz w:val="22"/>
          <w:szCs w:val="22"/>
          <w:lang w:val="ru-RU" w:eastAsia="en-US"/>
        </w:rPr>
        <w:t xml:space="preserve">, </w:t>
      </w:r>
      <w:proofErr w:type="spellStart"/>
      <w:r w:rsidR="00E21495" w:rsidRPr="00E21495">
        <w:rPr>
          <w:rFonts w:ascii="Cambria" w:eastAsia="Calibri" w:hAnsi="Cambria"/>
          <w:sz w:val="22"/>
          <w:szCs w:val="22"/>
          <w:lang w:val="ru-RU" w:eastAsia="en-US"/>
        </w:rPr>
        <w:t>які</w:t>
      </w:r>
      <w:proofErr w:type="spellEnd"/>
      <w:r w:rsidR="00E21495" w:rsidRPr="00E21495">
        <w:rPr>
          <w:rFonts w:ascii="Cambria" w:eastAsia="Calibri" w:hAnsi="Cambria"/>
          <w:sz w:val="22"/>
          <w:szCs w:val="22"/>
          <w:lang w:val="ru-RU" w:eastAsia="en-US"/>
        </w:rPr>
        <w:t xml:space="preserve"> </w:t>
      </w:r>
      <w:proofErr w:type="spellStart"/>
      <w:r w:rsidR="00E21495" w:rsidRPr="00E21495">
        <w:rPr>
          <w:rFonts w:ascii="Cambria" w:eastAsia="Calibri" w:hAnsi="Cambria"/>
          <w:sz w:val="22"/>
          <w:szCs w:val="22"/>
          <w:lang w:val="ru-RU" w:eastAsia="en-US"/>
        </w:rPr>
        <w:t>виникли</w:t>
      </w:r>
      <w:proofErr w:type="spellEnd"/>
      <w:r w:rsidR="00E21495" w:rsidRPr="00E21495">
        <w:rPr>
          <w:rFonts w:ascii="Cambria" w:eastAsia="Calibri" w:hAnsi="Cambria"/>
          <w:sz w:val="22"/>
          <w:szCs w:val="22"/>
          <w:lang w:val="ru-RU" w:eastAsia="en-US"/>
        </w:rPr>
        <w:t xml:space="preserve"> на </w:t>
      </w:r>
      <w:proofErr w:type="spellStart"/>
      <w:r w:rsidR="00E21495" w:rsidRPr="00E21495">
        <w:rPr>
          <w:rFonts w:ascii="Cambria" w:eastAsia="Calibri" w:hAnsi="Cambria"/>
          <w:sz w:val="22"/>
          <w:szCs w:val="22"/>
          <w:lang w:val="ru-RU" w:eastAsia="en-US"/>
        </w:rPr>
        <w:t>підставі</w:t>
      </w:r>
      <w:proofErr w:type="spellEnd"/>
      <w:r w:rsidR="00E21495" w:rsidRPr="00E21495">
        <w:rPr>
          <w:rFonts w:ascii="Cambria" w:eastAsia="Calibri" w:hAnsi="Cambria"/>
          <w:sz w:val="22"/>
          <w:szCs w:val="22"/>
          <w:lang w:val="ru-RU" w:eastAsia="en-US"/>
        </w:rPr>
        <w:t xml:space="preserve"> </w:t>
      </w:r>
      <w:proofErr w:type="spellStart"/>
      <w:r w:rsidR="00E21495" w:rsidRPr="00E21495">
        <w:rPr>
          <w:rFonts w:ascii="Cambria" w:eastAsia="Calibri" w:hAnsi="Cambria"/>
          <w:sz w:val="22"/>
          <w:szCs w:val="22"/>
          <w:lang w:val="ru-RU" w:eastAsia="en-US"/>
        </w:rPr>
        <w:t>цього</w:t>
      </w:r>
      <w:proofErr w:type="spellEnd"/>
      <w:r w:rsidR="00E21495" w:rsidRPr="00E21495">
        <w:rPr>
          <w:rFonts w:ascii="Cambria" w:eastAsia="Calibri" w:hAnsi="Cambria"/>
          <w:sz w:val="22"/>
          <w:szCs w:val="22"/>
          <w:lang w:val="ru-RU" w:eastAsia="en-US"/>
        </w:rPr>
        <w:t xml:space="preserve"> договору до</w:t>
      </w:r>
      <w:r w:rsidR="00E21495">
        <w:rPr>
          <w:rFonts w:ascii="Cambria" w:eastAsia="Calibri" w:hAnsi="Cambria"/>
          <w:sz w:val="22"/>
          <w:szCs w:val="22"/>
          <w:lang w:val="ru-RU" w:eastAsia="en-US"/>
        </w:rPr>
        <w:t xml:space="preserve"> </w:t>
      </w:r>
      <w:proofErr w:type="spellStart"/>
      <w:r w:rsidR="00E21495">
        <w:rPr>
          <w:rFonts w:ascii="Cambria" w:eastAsia="Calibri" w:hAnsi="Cambria"/>
          <w:sz w:val="22"/>
          <w:szCs w:val="22"/>
          <w:lang w:val="ru-RU" w:eastAsia="en-US"/>
        </w:rPr>
        <w:t>повного</w:t>
      </w:r>
      <w:proofErr w:type="spellEnd"/>
      <w:r w:rsidR="00E21495">
        <w:rPr>
          <w:rFonts w:ascii="Cambria" w:eastAsia="Calibri" w:hAnsi="Cambria"/>
          <w:sz w:val="22"/>
          <w:szCs w:val="22"/>
          <w:lang w:val="ru-RU" w:eastAsia="en-US"/>
        </w:rPr>
        <w:t xml:space="preserve"> </w:t>
      </w:r>
      <w:proofErr w:type="spellStart"/>
      <w:r w:rsidR="00E21495">
        <w:rPr>
          <w:rFonts w:ascii="Cambria" w:eastAsia="Calibri" w:hAnsi="Cambria"/>
          <w:sz w:val="22"/>
          <w:szCs w:val="22"/>
          <w:lang w:val="ru-RU" w:eastAsia="en-US"/>
        </w:rPr>
        <w:t>виконання</w:t>
      </w:r>
      <w:proofErr w:type="spellEnd"/>
      <w:r w:rsidR="00E21495">
        <w:rPr>
          <w:rFonts w:ascii="Cambria" w:eastAsia="Calibri" w:hAnsi="Cambria"/>
          <w:sz w:val="22"/>
          <w:szCs w:val="22"/>
          <w:lang w:val="ru-RU" w:eastAsia="en-US"/>
        </w:rPr>
        <w:t xml:space="preserve"> </w:t>
      </w:r>
      <w:proofErr w:type="spellStart"/>
      <w:r w:rsidR="00E21495">
        <w:rPr>
          <w:rFonts w:ascii="Cambria" w:eastAsia="Calibri" w:hAnsi="Cambria"/>
          <w:sz w:val="22"/>
          <w:szCs w:val="22"/>
          <w:lang w:val="ru-RU" w:eastAsia="en-US"/>
        </w:rPr>
        <w:t>їх</w:t>
      </w:r>
      <w:proofErr w:type="spellEnd"/>
      <w:r w:rsidR="00E21495">
        <w:rPr>
          <w:rFonts w:ascii="Cambria" w:eastAsia="Calibri" w:hAnsi="Cambria"/>
          <w:sz w:val="22"/>
          <w:szCs w:val="22"/>
          <w:lang w:val="ru-RU" w:eastAsia="en-US"/>
        </w:rPr>
        <w:t xml:space="preserve"> сторонами</w:t>
      </w:r>
      <w:r w:rsidR="00ED7DE4" w:rsidRPr="00E34922">
        <w:rPr>
          <w:rFonts w:ascii="Cambria" w:hAnsi="Cambria"/>
          <w:sz w:val="22"/>
          <w:szCs w:val="22"/>
        </w:rPr>
        <w:t>.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55</w:t>
      </w:r>
      <w:r w:rsidR="00ED7DE4" w:rsidRPr="00E34922">
        <w:rPr>
          <w:rFonts w:ascii="Cambria" w:hAnsi="Cambria"/>
          <w:sz w:val="22"/>
          <w:szCs w:val="22"/>
        </w:rPr>
        <w:t>. Внесення змін до договору здійснюється шляхом укладення додаткової угоди, якщо інше не передбачено договором.</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56</w:t>
      </w:r>
      <w:r w:rsidR="00ED7DE4" w:rsidRPr="00E34922">
        <w:rPr>
          <w:rFonts w:ascii="Cambria" w:hAnsi="Cambria"/>
          <w:sz w:val="22"/>
          <w:szCs w:val="22"/>
        </w:rPr>
        <w:t>.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57</w:t>
      </w:r>
      <w:r w:rsidR="00ED7DE4" w:rsidRPr="00E34922">
        <w:rPr>
          <w:rFonts w:ascii="Cambria" w:hAnsi="Cambria"/>
          <w:sz w:val="22"/>
          <w:szCs w:val="22"/>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58</w:t>
      </w:r>
      <w:r w:rsidR="00ED7DE4" w:rsidRPr="00E34922">
        <w:rPr>
          <w:rFonts w:ascii="Cambria" w:hAnsi="Cambria"/>
          <w:sz w:val="22"/>
          <w:szCs w:val="22"/>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ED7DE4" w:rsidRPr="00E34922" w:rsidRDefault="007627BA" w:rsidP="00ED7DE4">
      <w:pPr>
        <w:pStyle w:val="a5"/>
        <w:spacing w:before="0"/>
        <w:ind w:firstLine="0"/>
        <w:jc w:val="both"/>
        <w:rPr>
          <w:rFonts w:ascii="Cambria" w:hAnsi="Cambria"/>
          <w:sz w:val="22"/>
          <w:szCs w:val="22"/>
        </w:rPr>
      </w:pPr>
      <w:r>
        <w:rPr>
          <w:rFonts w:ascii="Cambria" w:hAnsi="Cambria"/>
          <w:sz w:val="22"/>
          <w:szCs w:val="22"/>
        </w:rPr>
        <w:t>59</w:t>
      </w:r>
      <w:r w:rsidR="00ED7DE4" w:rsidRPr="00E34922">
        <w:rPr>
          <w:rFonts w:ascii="Cambria" w:hAnsi="Cambria"/>
          <w:sz w:val="22"/>
          <w:szCs w:val="22"/>
        </w:rPr>
        <w:t>. Договір укладено у двох примірниках по одному для кожної із сторін, що мають однакову юридичну силу.</w:t>
      </w:r>
    </w:p>
    <w:p w:rsidR="00ED7DE4" w:rsidRPr="00E34922" w:rsidRDefault="00ED7DE4" w:rsidP="00E21495">
      <w:pPr>
        <w:pStyle w:val="a6"/>
        <w:spacing w:before="0" w:after="0"/>
        <w:rPr>
          <w:rFonts w:ascii="Cambria" w:hAnsi="Cambria"/>
          <w:sz w:val="22"/>
          <w:szCs w:val="22"/>
        </w:rPr>
      </w:pPr>
      <w:r w:rsidRPr="00E34922">
        <w:rPr>
          <w:rFonts w:ascii="Cambria" w:hAnsi="Cambria"/>
          <w:sz w:val="22"/>
          <w:szCs w:val="22"/>
        </w:rPr>
        <w:lastRenderedPageBreak/>
        <w:t>ІНШІ УМОВИ</w:t>
      </w:r>
    </w:p>
    <w:p w:rsidR="00E21495" w:rsidRPr="006F5922" w:rsidRDefault="007627BA" w:rsidP="00E21495">
      <w:pPr>
        <w:spacing w:after="0" w:line="240" w:lineRule="auto"/>
        <w:jc w:val="both"/>
        <w:rPr>
          <w:rFonts w:ascii="Cambria" w:eastAsia="Calibri" w:hAnsi="Cambria" w:cs="Times New Roman"/>
          <w:lang w:val="uk-UA"/>
        </w:rPr>
      </w:pPr>
      <w:r>
        <w:rPr>
          <w:rFonts w:ascii="Cambria" w:eastAsia="Calibri" w:hAnsi="Cambria" w:cs="Times New Roman"/>
          <w:lang w:val="uk-UA"/>
        </w:rPr>
        <w:t>60</w:t>
      </w:r>
      <w:r w:rsidR="00E21495" w:rsidRPr="006F5922">
        <w:rPr>
          <w:rFonts w:ascii="Cambria" w:eastAsia="Calibri" w:hAnsi="Cambria" w:cs="Times New Roman"/>
          <w:lang w:val="uk-UA"/>
        </w:rPr>
        <w:t>.</w:t>
      </w:r>
      <w:r w:rsidR="00E21495" w:rsidRPr="00E21495">
        <w:rPr>
          <w:rFonts w:ascii="Cambria" w:eastAsia="Calibri" w:hAnsi="Cambria" w:cs="Times New Roman"/>
          <w:lang w:val="uk-UA"/>
        </w:rPr>
        <w:t xml:space="preserve">  </w:t>
      </w:r>
      <w:r w:rsidR="00E21495" w:rsidRPr="006F5922">
        <w:rPr>
          <w:rFonts w:ascii="Cambria" w:eastAsia="Calibri" w:hAnsi="Cambria" w:cs="Times New Roman"/>
          <w:lang w:val="uk-UA"/>
        </w:rPr>
        <w:t>Даний</w:t>
      </w:r>
      <w:r w:rsidR="00E21495" w:rsidRPr="00E21495">
        <w:rPr>
          <w:rFonts w:ascii="Cambria" w:eastAsia="Calibri" w:hAnsi="Cambria" w:cs="Times New Roman"/>
        </w:rPr>
        <w:t> </w:t>
      </w:r>
      <w:r w:rsidR="00E21495" w:rsidRPr="006F5922">
        <w:rPr>
          <w:rFonts w:ascii="Cambria" w:eastAsia="Calibri" w:hAnsi="Cambria" w:cs="Times New Roman"/>
          <w:lang w:val="uk-UA"/>
        </w:rPr>
        <w:t>Договір</w:t>
      </w:r>
      <w:r w:rsidR="00E21495" w:rsidRPr="00E21495">
        <w:rPr>
          <w:rFonts w:ascii="Cambria" w:eastAsia="Calibri" w:hAnsi="Cambria" w:cs="Times New Roman"/>
        </w:rPr>
        <w:t> </w:t>
      </w:r>
      <w:r w:rsidR="00E21495" w:rsidRPr="006F5922">
        <w:rPr>
          <w:rFonts w:ascii="Cambria" w:eastAsia="Calibri" w:hAnsi="Cambria" w:cs="Times New Roman"/>
          <w:lang w:val="uk-UA"/>
        </w:rPr>
        <w:t>публічно доводиться до відома усіх</w:t>
      </w:r>
      <w:r w:rsidR="00E21495" w:rsidRPr="00E21495">
        <w:rPr>
          <w:rFonts w:ascii="Cambria" w:eastAsia="Calibri" w:hAnsi="Cambria" w:cs="Times New Roman"/>
        </w:rPr>
        <w:t> </w:t>
      </w:r>
      <w:r w:rsidR="00E21495" w:rsidRPr="006F5922">
        <w:rPr>
          <w:rFonts w:ascii="Cambria" w:eastAsia="Calibri" w:hAnsi="Cambria" w:cs="Times New Roman"/>
          <w:lang w:val="uk-UA"/>
        </w:rPr>
        <w:t>Споживачів</w:t>
      </w:r>
      <w:r w:rsidR="00E21495" w:rsidRPr="00E21495">
        <w:rPr>
          <w:rFonts w:ascii="Cambria" w:eastAsia="Calibri" w:hAnsi="Cambria" w:cs="Times New Roman"/>
        </w:rPr>
        <w:t> </w:t>
      </w:r>
      <w:r w:rsidR="00E21495" w:rsidRPr="006F5922">
        <w:rPr>
          <w:rFonts w:ascii="Cambria" w:eastAsia="Calibri" w:hAnsi="Cambria" w:cs="Times New Roman"/>
          <w:lang w:val="uk-UA"/>
        </w:rPr>
        <w:t>шляхом його розміщенн</w:t>
      </w:r>
      <w:r w:rsidR="00E21495" w:rsidRPr="00E21495">
        <w:rPr>
          <w:rFonts w:ascii="Cambria" w:eastAsia="Calibri" w:hAnsi="Cambria" w:cs="Times New Roman"/>
          <w:lang w:val="uk-UA"/>
        </w:rPr>
        <w:t xml:space="preserve">я     </w:t>
      </w:r>
      <w:r w:rsidR="00E21495" w:rsidRPr="006F5922">
        <w:rPr>
          <w:rFonts w:ascii="Cambria" w:eastAsia="Calibri" w:hAnsi="Cambria" w:cs="Times New Roman"/>
          <w:lang w:val="uk-UA"/>
        </w:rPr>
        <w:t>(оприлюднення) на сайті</w:t>
      </w:r>
      <w:r w:rsidR="00E21495" w:rsidRPr="00E21495">
        <w:rPr>
          <w:rFonts w:ascii="Cambria" w:eastAsia="Calibri" w:hAnsi="Cambria" w:cs="Times New Roman"/>
        </w:rPr>
        <w:t> </w:t>
      </w:r>
      <w:r w:rsidR="00E21495" w:rsidRPr="00E21495">
        <w:rPr>
          <w:rFonts w:ascii="Cambria" w:eastAsia="Calibri" w:hAnsi="Cambria" w:cs="Times New Roman"/>
          <w:lang w:val="uk-UA"/>
        </w:rPr>
        <w:t xml:space="preserve">Перемишлянської міської ради </w:t>
      </w:r>
      <w:proofErr w:type="spellStart"/>
      <w:r w:rsidR="005B5E4A" w:rsidRPr="005B5E4A">
        <w:rPr>
          <w:rFonts w:ascii="Cambria" w:eastAsia="Calibri" w:hAnsi="Cambria" w:cs="Times New Roman"/>
          <w:u w:val="single"/>
        </w:rPr>
        <w:t>rada</w:t>
      </w:r>
      <w:proofErr w:type="spellEnd"/>
      <w:r w:rsidR="005B5E4A" w:rsidRPr="006F5922">
        <w:rPr>
          <w:rFonts w:ascii="Cambria" w:eastAsia="Calibri" w:hAnsi="Cambria" w:cs="Times New Roman"/>
          <w:u w:val="single"/>
          <w:lang w:val="uk-UA"/>
        </w:rPr>
        <w:t>-</w:t>
      </w:r>
      <w:proofErr w:type="spellStart"/>
      <w:r w:rsidR="005B5E4A" w:rsidRPr="005B5E4A">
        <w:rPr>
          <w:rFonts w:ascii="Cambria" w:eastAsia="Calibri" w:hAnsi="Cambria" w:cs="Times New Roman"/>
          <w:u w:val="single"/>
        </w:rPr>
        <w:t>peremyshlyany</w:t>
      </w:r>
      <w:proofErr w:type="spellEnd"/>
      <w:r w:rsidR="005B5E4A" w:rsidRPr="006F5922">
        <w:rPr>
          <w:rFonts w:ascii="Cambria" w:eastAsia="Calibri" w:hAnsi="Cambria" w:cs="Times New Roman"/>
          <w:u w:val="single"/>
          <w:lang w:val="uk-UA"/>
        </w:rPr>
        <w:t>.</w:t>
      </w:r>
      <w:proofErr w:type="spellStart"/>
      <w:r w:rsidR="005B5E4A" w:rsidRPr="005B5E4A">
        <w:rPr>
          <w:rFonts w:ascii="Cambria" w:eastAsia="Calibri" w:hAnsi="Cambria" w:cs="Times New Roman"/>
          <w:u w:val="single"/>
        </w:rPr>
        <w:t>gov</w:t>
      </w:r>
      <w:proofErr w:type="spellEnd"/>
      <w:r w:rsidR="005B5E4A" w:rsidRPr="006F5922">
        <w:rPr>
          <w:rFonts w:ascii="Cambria" w:eastAsia="Calibri" w:hAnsi="Cambria" w:cs="Times New Roman"/>
          <w:u w:val="single"/>
          <w:lang w:val="uk-UA"/>
        </w:rPr>
        <w:t>.</w:t>
      </w:r>
      <w:proofErr w:type="spellStart"/>
      <w:r w:rsidR="005B5E4A" w:rsidRPr="005B5E4A">
        <w:rPr>
          <w:rFonts w:ascii="Cambria" w:eastAsia="Calibri" w:hAnsi="Cambria" w:cs="Times New Roman"/>
          <w:u w:val="single"/>
        </w:rPr>
        <w:t>ua</w:t>
      </w:r>
      <w:proofErr w:type="spellEnd"/>
      <w:r w:rsidR="005B5E4A" w:rsidRPr="006F5922">
        <w:rPr>
          <w:rFonts w:ascii="Cambria" w:eastAsia="Calibri" w:hAnsi="Cambria" w:cs="Times New Roman"/>
          <w:lang w:val="uk-UA"/>
        </w:rPr>
        <w:t xml:space="preserve"> </w:t>
      </w:r>
      <w:r w:rsidR="00E21495" w:rsidRPr="00E21495">
        <w:rPr>
          <w:rFonts w:ascii="Cambria" w:eastAsia="Calibri" w:hAnsi="Cambria" w:cs="Times New Roman"/>
          <w:lang w:val="uk-UA"/>
        </w:rPr>
        <w:t xml:space="preserve"> та </w:t>
      </w:r>
      <w:r w:rsidR="00E21495" w:rsidRPr="00E21495">
        <w:rPr>
          <w:rFonts w:ascii="Cambria" w:eastAsia="Calibri" w:hAnsi="Cambria" w:cs="Times New Roman"/>
        </w:rPr>
        <w:t> </w:t>
      </w:r>
      <w:r w:rsidR="00E21495" w:rsidRPr="006F5922">
        <w:rPr>
          <w:rFonts w:ascii="Cambria" w:eastAsia="Calibri" w:hAnsi="Cambria" w:cs="Times New Roman"/>
          <w:lang w:val="uk-UA"/>
        </w:rPr>
        <w:t>постійно доступний для ознайомлення.</w:t>
      </w:r>
    </w:p>
    <w:p w:rsidR="00E21495" w:rsidRPr="00E21495" w:rsidRDefault="00E21495" w:rsidP="00E21495">
      <w:pPr>
        <w:spacing w:after="0" w:line="240" w:lineRule="auto"/>
        <w:rPr>
          <w:rFonts w:ascii="Cambria" w:eastAsia="Calibri" w:hAnsi="Cambria" w:cs="Times New Roman"/>
        </w:rPr>
      </w:pPr>
      <w:r w:rsidRPr="00E21495">
        <w:rPr>
          <w:rFonts w:ascii="Cambria" w:eastAsia="Calibri" w:hAnsi="Cambria" w:cs="Times New Roman"/>
        </w:rPr>
        <w:t>6</w:t>
      </w:r>
      <w:r w:rsidR="007627BA">
        <w:rPr>
          <w:rFonts w:ascii="Cambria" w:eastAsia="Calibri" w:hAnsi="Cambria" w:cs="Times New Roman"/>
          <w:lang w:val="uk-UA"/>
        </w:rPr>
        <w:t>1</w:t>
      </w:r>
      <w:r w:rsidRPr="00E21495">
        <w:rPr>
          <w:rFonts w:ascii="Cambria" w:eastAsia="Calibri" w:hAnsi="Cambria" w:cs="Times New Roman"/>
        </w:rPr>
        <w:t xml:space="preserve">. </w:t>
      </w:r>
      <w:proofErr w:type="spellStart"/>
      <w:r w:rsidRPr="00E21495">
        <w:rPr>
          <w:rFonts w:ascii="Cambria" w:eastAsia="Calibri" w:hAnsi="Cambria" w:cs="Times New Roman"/>
        </w:rPr>
        <w:t>Усі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додатки</w:t>
      </w:r>
      <w:proofErr w:type="spellEnd"/>
      <w:r w:rsidRPr="00E21495">
        <w:rPr>
          <w:rFonts w:ascii="Cambria" w:eastAsia="Calibri" w:hAnsi="Cambria" w:cs="Times New Roman"/>
        </w:rPr>
        <w:t xml:space="preserve"> та </w:t>
      </w:r>
      <w:proofErr w:type="spellStart"/>
      <w:r w:rsidRPr="00E21495">
        <w:rPr>
          <w:rFonts w:ascii="Cambria" w:eastAsia="Calibri" w:hAnsi="Cambria" w:cs="Times New Roman"/>
        </w:rPr>
        <w:t>додаткові</w:t>
      </w:r>
      <w:proofErr w:type="spellEnd"/>
      <w:r w:rsidRPr="00E21495">
        <w:rPr>
          <w:rFonts w:ascii="Cambria" w:eastAsia="Calibri" w:hAnsi="Cambria" w:cs="Times New Roman"/>
        </w:rPr>
        <w:t xml:space="preserve"> угоди до </w:t>
      </w:r>
      <w:proofErr w:type="spellStart"/>
      <w:r w:rsidRPr="00E21495">
        <w:rPr>
          <w:rFonts w:ascii="Cambria" w:eastAsia="Calibri" w:hAnsi="Cambria" w:cs="Times New Roman"/>
        </w:rPr>
        <w:t>даного</w:t>
      </w:r>
      <w:proofErr w:type="spellEnd"/>
      <w:r w:rsidRPr="00E21495">
        <w:rPr>
          <w:rFonts w:ascii="Cambria" w:eastAsia="Calibri" w:hAnsi="Cambria" w:cs="Times New Roman"/>
        </w:rPr>
        <w:t xml:space="preserve"> договору є </w:t>
      </w:r>
      <w:proofErr w:type="spellStart"/>
      <w:r w:rsidRPr="00E21495">
        <w:rPr>
          <w:rFonts w:ascii="Cambria" w:eastAsia="Calibri" w:hAnsi="Cambria" w:cs="Times New Roman"/>
        </w:rPr>
        <w:t>його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невід’ємною</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частиною</w:t>
      </w:r>
      <w:proofErr w:type="spellEnd"/>
      <w:r w:rsidRPr="00E21495">
        <w:rPr>
          <w:rFonts w:ascii="Cambria" w:eastAsia="Calibri" w:hAnsi="Cambria" w:cs="Times New Roman"/>
        </w:rPr>
        <w:t>.</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rPr>
        <w:t>6</w:t>
      </w:r>
      <w:r w:rsidR="007627BA">
        <w:rPr>
          <w:rFonts w:ascii="Cambria" w:eastAsia="Calibri" w:hAnsi="Cambria" w:cs="Times New Roman"/>
          <w:lang w:val="uk-UA"/>
        </w:rPr>
        <w:t>2</w:t>
      </w:r>
      <w:r w:rsidRPr="00E21495">
        <w:rPr>
          <w:rFonts w:ascii="Cambria" w:eastAsia="Calibri" w:hAnsi="Cambria" w:cs="Times New Roman"/>
        </w:rPr>
        <w:t xml:space="preserve">. </w:t>
      </w:r>
      <w:proofErr w:type="spellStart"/>
      <w:r w:rsidRPr="00E21495">
        <w:rPr>
          <w:rFonts w:ascii="Cambria" w:eastAsia="Calibri" w:hAnsi="Cambria" w:cs="Times New Roman"/>
        </w:rPr>
        <w:t>Всі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умови</w:t>
      </w:r>
      <w:proofErr w:type="spellEnd"/>
      <w:r w:rsidRPr="00E21495">
        <w:rPr>
          <w:rFonts w:ascii="Cambria" w:eastAsia="Calibri" w:hAnsi="Cambria" w:cs="Times New Roman"/>
        </w:rPr>
        <w:t xml:space="preserve"> до </w:t>
      </w:r>
      <w:proofErr w:type="spellStart"/>
      <w:r w:rsidRPr="00E21495">
        <w:rPr>
          <w:rFonts w:ascii="Cambria" w:eastAsia="Calibri" w:hAnsi="Cambria" w:cs="Times New Roman"/>
        </w:rPr>
        <w:t>даного</w:t>
      </w:r>
      <w:proofErr w:type="spellEnd"/>
      <w:r w:rsidRPr="00E21495">
        <w:rPr>
          <w:rFonts w:ascii="Cambria" w:eastAsia="Calibri" w:hAnsi="Cambria" w:cs="Times New Roman"/>
        </w:rPr>
        <w:t xml:space="preserve"> договору </w:t>
      </w:r>
      <w:proofErr w:type="spellStart"/>
      <w:r w:rsidRPr="00E21495">
        <w:rPr>
          <w:rFonts w:ascii="Cambria" w:eastAsia="Calibri" w:hAnsi="Cambria" w:cs="Times New Roman"/>
        </w:rPr>
        <w:t>внесені</w:t>
      </w:r>
      <w:proofErr w:type="spellEnd"/>
      <w:r w:rsidRPr="00E21495">
        <w:rPr>
          <w:rFonts w:ascii="Cambria" w:eastAsia="Calibri" w:hAnsi="Cambria" w:cs="Times New Roman"/>
        </w:rPr>
        <w:t xml:space="preserve"> та </w:t>
      </w:r>
      <w:proofErr w:type="spellStart"/>
      <w:r w:rsidRPr="00E21495">
        <w:rPr>
          <w:rFonts w:ascii="Cambria" w:eastAsia="Calibri" w:hAnsi="Cambria" w:cs="Times New Roman"/>
        </w:rPr>
        <w:t>погоджені</w:t>
      </w:r>
      <w:proofErr w:type="spellEnd"/>
      <w:r w:rsidRPr="00E21495">
        <w:rPr>
          <w:rFonts w:ascii="Cambria" w:eastAsia="Calibri" w:hAnsi="Cambria" w:cs="Times New Roman"/>
        </w:rPr>
        <w:t xml:space="preserve"> сторонами за </w:t>
      </w:r>
      <w:proofErr w:type="spellStart"/>
      <w:r w:rsidRPr="00E21495">
        <w:rPr>
          <w:rFonts w:ascii="Cambria" w:eastAsia="Calibri" w:hAnsi="Cambria" w:cs="Times New Roman"/>
        </w:rPr>
        <w:t>взаємною</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згодою</w:t>
      </w:r>
      <w:proofErr w:type="spellEnd"/>
      <w:r w:rsidRPr="00E21495">
        <w:rPr>
          <w:rFonts w:ascii="Cambria" w:eastAsia="Calibri" w:hAnsi="Cambria" w:cs="Times New Roman"/>
        </w:rPr>
        <w:t xml:space="preserve">. У </w:t>
      </w:r>
      <w:proofErr w:type="spellStart"/>
      <w:proofErr w:type="gramStart"/>
      <w:r w:rsidRPr="00E21495">
        <w:rPr>
          <w:rFonts w:ascii="Cambria" w:eastAsia="Calibri" w:hAnsi="Cambria" w:cs="Times New Roman"/>
        </w:rPr>
        <w:t>випадках</w:t>
      </w:r>
      <w:proofErr w:type="spellEnd"/>
      <w:r w:rsidRPr="00E21495">
        <w:rPr>
          <w:rFonts w:ascii="Cambria" w:eastAsia="Calibri" w:hAnsi="Cambria" w:cs="Times New Roman"/>
        </w:rPr>
        <w:t xml:space="preserve">  не</w:t>
      </w:r>
      <w:proofErr w:type="gramEnd"/>
      <w:r w:rsidRPr="00E21495">
        <w:rPr>
          <w:rFonts w:ascii="Cambria" w:eastAsia="Calibri" w:hAnsi="Cambria" w:cs="Times New Roman"/>
        </w:rPr>
        <w:t xml:space="preserve"> </w:t>
      </w:r>
      <w:proofErr w:type="spellStart"/>
      <w:r w:rsidRPr="00E21495">
        <w:rPr>
          <w:rFonts w:ascii="Cambria" w:eastAsia="Calibri" w:hAnsi="Cambria" w:cs="Times New Roman"/>
        </w:rPr>
        <w:t>передбачених</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цим</w:t>
      </w:r>
      <w:proofErr w:type="spellEnd"/>
      <w:r w:rsidRPr="00E21495">
        <w:rPr>
          <w:rFonts w:ascii="Cambria" w:eastAsia="Calibri" w:hAnsi="Cambria" w:cs="Times New Roman"/>
        </w:rPr>
        <w:t xml:space="preserve"> договором,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керуються</w:t>
      </w:r>
      <w:proofErr w:type="spellEnd"/>
      <w:r w:rsidRPr="00E21495">
        <w:rPr>
          <w:rFonts w:ascii="Cambria" w:eastAsia="Calibri" w:hAnsi="Cambria" w:cs="Times New Roman"/>
        </w:rPr>
        <w:t xml:space="preserve">  нормами чинного </w:t>
      </w:r>
      <w:proofErr w:type="spellStart"/>
      <w:r w:rsidRPr="00E21495">
        <w:rPr>
          <w:rFonts w:ascii="Cambria" w:eastAsia="Calibri" w:hAnsi="Cambria" w:cs="Times New Roman"/>
        </w:rPr>
        <w:t>законодавства</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України</w:t>
      </w:r>
      <w:proofErr w:type="spellEnd"/>
      <w:r w:rsidRPr="00E21495">
        <w:rPr>
          <w:rFonts w:ascii="Cambria" w:eastAsia="Calibri" w:hAnsi="Cambria" w:cs="Times New Roman"/>
        </w:rPr>
        <w:t xml:space="preserve">, в тому </w:t>
      </w:r>
      <w:proofErr w:type="spellStart"/>
      <w:r w:rsidRPr="00E21495">
        <w:rPr>
          <w:rFonts w:ascii="Cambria" w:eastAsia="Calibri" w:hAnsi="Cambria" w:cs="Times New Roman"/>
        </w:rPr>
        <w:t>числі</w:t>
      </w:r>
      <w:proofErr w:type="spellEnd"/>
      <w:r w:rsidRPr="00E21495">
        <w:rPr>
          <w:rFonts w:ascii="Cambria" w:eastAsia="Calibri" w:hAnsi="Cambria" w:cs="Times New Roman"/>
        </w:rPr>
        <w:t xml:space="preserve">  </w:t>
      </w:r>
      <w:r w:rsidRPr="00E21495">
        <w:rPr>
          <w:rFonts w:ascii="Cambria" w:eastAsia="Calibri" w:hAnsi="Cambria" w:cs="Times New Roman"/>
          <w:lang w:eastAsia="uk-UA"/>
        </w:rPr>
        <w:t xml:space="preserve">Законами </w:t>
      </w:r>
      <w:proofErr w:type="spellStart"/>
      <w:r w:rsidRPr="00E21495">
        <w:rPr>
          <w:rFonts w:ascii="Cambria" w:eastAsia="Calibri" w:hAnsi="Cambria" w:cs="Times New Roman"/>
          <w:lang w:eastAsia="uk-UA"/>
        </w:rPr>
        <w:t>України</w:t>
      </w:r>
      <w:proofErr w:type="spellEnd"/>
      <w:r w:rsidRPr="00E21495">
        <w:rPr>
          <w:rFonts w:ascii="Cambria" w:eastAsia="Calibri" w:hAnsi="Cambria" w:cs="Times New Roman"/>
          <w:lang w:eastAsia="uk-UA"/>
        </w:rPr>
        <w:t xml:space="preserve"> «Про </w:t>
      </w:r>
      <w:proofErr w:type="spellStart"/>
      <w:r w:rsidRPr="00E21495">
        <w:rPr>
          <w:rFonts w:ascii="Cambria" w:eastAsia="Calibri" w:hAnsi="Cambria" w:cs="Times New Roman"/>
          <w:lang w:eastAsia="uk-UA"/>
        </w:rPr>
        <w:t>житлово-комунальні</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послуги</w:t>
      </w:r>
      <w:proofErr w:type="spellEnd"/>
      <w:r w:rsidRPr="00E21495">
        <w:rPr>
          <w:rFonts w:ascii="Cambria" w:eastAsia="Calibri" w:hAnsi="Cambria" w:cs="Times New Roman"/>
          <w:lang w:eastAsia="uk-UA"/>
        </w:rPr>
        <w:t xml:space="preserve">», «Про </w:t>
      </w:r>
      <w:proofErr w:type="spellStart"/>
      <w:r w:rsidRPr="00E21495">
        <w:rPr>
          <w:rFonts w:ascii="Cambria" w:eastAsia="Calibri" w:hAnsi="Cambria" w:cs="Times New Roman"/>
          <w:lang w:eastAsia="uk-UA"/>
        </w:rPr>
        <w:t>питну</w:t>
      </w:r>
      <w:proofErr w:type="spellEnd"/>
      <w:r w:rsidRPr="00E21495">
        <w:rPr>
          <w:rFonts w:ascii="Cambria" w:eastAsia="Calibri" w:hAnsi="Cambria" w:cs="Times New Roman"/>
          <w:lang w:eastAsia="uk-UA"/>
        </w:rPr>
        <w:t xml:space="preserve"> воду, </w:t>
      </w:r>
      <w:proofErr w:type="spellStart"/>
      <w:r w:rsidRPr="00E21495">
        <w:rPr>
          <w:rFonts w:ascii="Cambria" w:eastAsia="Calibri" w:hAnsi="Cambria" w:cs="Times New Roman"/>
          <w:lang w:eastAsia="uk-UA"/>
        </w:rPr>
        <w:t>питне</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водопостачання</w:t>
      </w:r>
      <w:proofErr w:type="spellEnd"/>
      <w:r w:rsidRPr="00E21495">
        <w:rPr>
          <w:rFonts w:ascii="Cambria" w:eastAsia="Calibri" w:hAnsi="Cambria" w:cs="Times New Roman"/>
          <w:lang w:eastAsia="uk-UA"/>
        </w:rPr>
        <w:t xml:space="preserve"> та </w:t>
      </w:r>
      <w:proofErr w:type="spellStart"/>
      <w:r w:rsidRPr="00E21495">
        <w:rPr>
          <w:rFonts w:ascii="Cambria" w:eastAsia="Calibri" w:hAnsi="Cambria" w:cs="Times New Roman"/>
          <w:lang w:eastAsia="uk-UA"/>
        </w:rPr>
        <w:t>водовідведення</w:t>
      </w:r>
      <w:proofErr w:type="spellEnd"/>
      <w:r w:rsidRPr="00E21495">
        <w:rPr>
          <w:rFonts w:ascii="Cambria" w:eastAsia="Calibri" w:hAnsi="Cambria" w:cs="Times New Roman"/>
          <w:lang w:eastAsia="uk-UA"/>
        </w:rPr>
        <w:t xml:space="preserve">», «Про </w:t>
      </w:r>
      <w:proofErr w:type="spellStart"/>
      <w:r w:rsidRPr="00E21495">
        <w:rPr>
          <w:rFonts w:ascii="Cambria" w:eastAsia="Calibri" w:hAnsi="Cambria" w:cs="Times New Roman"/>
          <w:lang w:eastAsia="uk-UA"/>
        </w:rPr>
        <w:t>метрологію</w:t>
      </w:r>
      <w:proofErr w:type="spellEnd"/>
      <w:r w:rsidRPr="00E21495">
        <w:rPr>
          <w:rFonts w:ascii="Cambria" w:eastAsia="Calibri" w:hAnsi="Cambria" w:cs="Times New Roman"/>
          <w:lang w:eastAsia="uk-UA"/>
        </w:rPr>
        <w:t xml:space="preserve"> та </w:t>
      </w:r>
      <w:proofErr w:type="spellStart"/>
      <w:r w:rsidRPr="00E21495">
        <w:rPr>
          <w:rFonts w:ascii="Cambria" w:eastAsia="Calibri" w:hAnsi="Cambria" w:cs="Times New Roman"/>
          <w:lang w:eastAsia="uk-UA"/>
        </w:rPr>
        <w:t>метрологічну</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діяльність</w:t>
      </w:r>
      <w:proofErr w:type="spellEnd"/>
      <w:r w:rsidRPr="00E21495">
        <w:rPr>
          <w:rFonts w:ascii="Cambria" w:eastAsia="Calibri" w:hAnsi="Cambria" w:cs="Times New Roman"/>
          <w:lang w:eastAsia="uk-UA"/>
        </w:rPr>
        <w:t xml:space="preserve">», «Про </w:t>
      </w:r>
      <w:proofErr w:type="spellStart"/>
      <w:r w:rsidRPr="00E21495">
        <w:rPr>
          <w:rFonts w:ascii="Cambria" w:eastAsia="Calibri" w:hAnsi="Cambria" w:cs="Times New Roman"/>
          <w:lang w:eastAsia="uk-UA"/>
        </w:rPr>
        <w:t>комерційний</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облік</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теплової</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енергії</w:t>
      </w:r>
      <w:proofErr w:type="spellEnd"/>
      <w:r w:rsidRPr="00E21495">
        <w:rPr>
          <w:rFonts w:ascii="Cambria" w:eastAsia="Calibri" w:hAnsi="Cambria" w:cs="Times New Roman"/>
          <w:lang w:eastAsia="uk-UA"/>
        </w:rPr>
        <w:t xml:space="preserve"> та </w:t>
      </w:r>
      <w:proofErr w:type="spellStart"/>
      <w:r w:rsidRPr="00E21495">
        <w:rPr>
          <w:rFonts w:ascii="Cambria" w:eastAsia="Calibri" w:hAnsi="Cambria" w:cs="Times New Roman"/>
          <w:lang w:eastAsia="uk-UA"/>
        </w:rPr>
        <w:t>водопостачання</w:t>
      </w:r>
      <w:proofErr w:type="spellEnd"/>
      <w:r w:rsidRPr="00E21495">
        <w:rPr>
          <w:rFonts w:ascii="Cambria" w:eastAsia="Calibri" w:hAnsi="Cambria" w:cs="Times New Roman"/>
          <w:lang w:eastAsia="uk-UA"/>
        </w:rPr>
        <w:t xml:space="preserve">», </w:t>
      </w:r>
      <w:proofErr w:type="spellStart"/>
      <w:r w:rsidRPr="00E21495">
        <w:rPr>
          <w:rFonts w:ascii="Cambria" w:eastAsia="Calibri" w:hAnsi="Cambria" w:cs="Times New Roman"/>
          <w:lang w:eastAsia="uk-UA"/>
        </w:rPr>
        <w:t>іншими</w:t>
      </w:r>
      <w:proofErr w:type="spellEnd"/>
      <w:r w:rsidRPr="00E21495">
        <w:rPr>
          <w:rFonts w:ascii="Cambria" w:eastAsia="Calibri" w:hAnsi="Cambria" w:cs="Times New Roman"/>
          <w:lang w:eastAsia="uk-UA"/>
        </w:rPr>
        <w:t xml:space="preserve">  нормативно-</w:t>
      </w:r>
      <w:proofErr w:type="spellStart"/>
      <w:r w:rsidRPr="00E21495">
        <w:rPr>
          <w:rFonts w:ascii="Cambria" w:eastAsia="Calibri" w:hAnsi="Cambria" w:cs="Times New Roman"/>
          <w:lang w:eastAsia="uk-UA"/>
        </w:rPr>
        <w:t>правовими</w:t>
      </w:r>
      <w:proofErr w:type="spellEnd"/>
      <w:r w:rsidRPr="00E21495">
        <w:rPr>
          <w:rFonts w:ascii="Cambria" w:eastAsia="Calibri" w:hAnsi="Cambria" w:cs="Times New Roman"/>
          <w:lang w:eastAsia="uk-UA"/>
        </w:rPr>
        <w:t xml:space="preserve"> актами.</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rPr>
        <w:t>6</w:t>
      </w:r>
      <w:r w:rsidR="007627BA">
        <w:rPr>
          <w:rFonts w:ascii="Cambria" w:eastAsia="Calibri" w:hAnsi="Cambria" w:cs="Times New Roman"/>
          <w:lang w:val="uk-UA"/>
        </w:rPr>
        <w:t>3</w:t>
      </w:r>
      <w:r w:rsidRPr="00E21495">
        <w:rPr>
          <w:rFonts w:ascii="Cambria" w:eastAsia="Calibri" w:hAnsi="Cambria" w:cs="Times New Roman"/>
        </w:rPr>
        <w:t xml:space="preserve">. У </w:t>
      </w:r>
      <w:proofErr w:type="spellStart"/>
      <w:r w:rsidRPr="00E21495">
        <w:rPr>
          <w:rFonts w:ascii="Cambria" w:eastAsia="Calibri" w:hAnsi="Cambria" w:cs="Times New Roman"/>
        </w:rPr>
        <w:t>разі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наявності</w:t>
      </w:r>
      <w:proofErr w:type="spellEnd"/>
      <w:r w:rsidRPr="00E21495">
        <w:rPr>
          <w:rFonts w:ascii="Cambria" w:eastAsia="Calibri" w:hAnsi="Cambria" w:cs="Times New Roman"/>
        </w:rPr>
        <w:t xml:space="preserve"> у </w:t>
      </w:r>
      <w:proofErr w:type="spellStart"/>
      <w:proofErr w:type="gramStart"/>
      <w:r w:rsidRPr="00E21495">
        <w:rPr>
          <w:rFonts w:ascii="Cambria" w:eastAsia="Calibri" w:hAnsi="Cambria" w:cs="Times New Roman"/>
        </w:rPr>
        <w:t>споживача</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заборгованості</w:t>
      </w:r>
      <w:proofErr w:type="spellEnd"/>
      <w:proofErr w:type="gramEnd"/>
      <w:r w:rsidRPr="00E21495">
        <w:rPr>
          <w:rFonts w:ascii="Cambria" w:eastAsia="Calibri" w:hAnsi="Cambria" w:cs="Times New Roman"/>
        </w:rPr>
        <w:t xml:space="preserve"> з оплати </w:t>
      </w:r>
      <w:proofErr w:type="spellStart"/>
      <w:r w:rsidRPr="00E21495">
        <w:rPr>
          <w:rFonts w:ascii="Cambria" w:eastAsia="Calibri" w:hAnsi="Cambria" w:cs="Times New Roman"/>
        </w:rPr>
        <w:t>вартості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послуг</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що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були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отримані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споживачем</w:t>
      </w:r>
      <w:proofErr w:type="spellEnd"/>
      <w:r w:rsidRPr="00E21495">
        <w:rPr>
          <w:rFonts w:ascii="Cambria" w:eastAsia="Calibri" w:hAnsi="Cambria" w:cs="Times New Roman"/>
        </w:rPr>
        <w:t xml:space="preserve">  до </w:t>
      </w:r>
      <w:proofErr w:type="spellStart"/>
      <w:r w:rsidRPr="00E21495">
        <w:rPr>
          <w:rFonts w:ascii="Cambria" w:eastAsia="Calibri" w:hAnsi="Cambria" w:cs="Times New Roman"/>
        </w:rPr>
        <w:t>укладення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даного</w:t>
      </w:r>
      <w:proofErr w:type="spellEnd"/>
      <w:r w:rsidRPr="00E21495">
        <w:rPr>
          <w:rFonts w:ascii="Cambria" w:eastAsia="Calibri" w:hAnsi="Cambria" w:cs="Times New Roman"/>
        </w:rPr>
        <w:t xml:space="preserve"> договору,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 xml:space="preserve"> за </w:t>
      </w:r>
      <w:proofErr w:type="spellStart"/>
      <w:r w:rsidRPr="00E21495">
        <w:rPr>
          <w:rFonts w:ascii="Cambria" w:eastAsia="Calibri" w:hAnsi="Cambria" w:cs="Times New Roman"/>
        </w:rPr>
        <w:t>взаємною</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згодою</w:t>
      </w:r>
      <w:proofErr w:type="spellEnd"/>
      <w:r w:rsidRPr="00E21495">
        <w:rPr>
          <w:rFonts w:ascii="Cambria" w:eastAsia="Calibri" w:hAnsi="Cambria" w:cs="Times New Roman"/>
        </w:rPr>
        <w:t xml:space="preserve"> та у порядку, </w:t>
      </w:r>
      <w:proofErr w:type="spellStart"/>
      <w:r w:rsidRPr="00E21495">
        <w:rPr>
          <w:rFonts w:ascii="Cambria" w:eastAsia="Calibri" w:hAnsi="Cambria" w:cs="Times New Roman"/>
        </w:rPr>
        <w:t>передбаченому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законодавством</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укладають</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графік</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погашення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заборгованості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який</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оформлюється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окремим</w:t>
      </w:r>
      <w:proofErr w:type="spellEnd"/>
      <w:r w:rsidRPr="00E21495">
        <w:rPr>
          <w:rFonts w:ascii="Cambria" w:eastAsia="Calibri" w:hAnsi="Cambria" w:cs="Times New Roman"/>
        </w:rPr>
        <w:t xml:space="preserve"> договором про </w:t>
      </w:r>
      <w:proofErr w:type="spellStart"/>
      <w:r w:rsidRPr="00E21495">
        <w:rPr>
          <w:rFonts w:ascii="Cambria" w:eastAsia="Calibri" w:hAnsi="Cambria" w:cs="Times New Roman"/>
        </w:rPr>
        <w:t>реструктуризацію</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заборгованості</w:t>
      </w:r>
      <w:proofErr w:type="spellEnd"/>
      <w:r w:rsidRPr="00E21495">
        <w:rPr>
          <w:rFonts w:ascii="Cambria" w:eastAsia="Calibri" w:hAnsi="Cambria" w:cs="Times New Roman"/>
        </w:rPr>
        <w:t>.</w:t>
      </w:r>
    </w:p>
    <w:p w:rsidR="00E21495" w:rsidRPr="00E21495" w:rsidRDefault="00E21495" w:rsidP="00E21495">
      <w:pPr>
        <w:spacing w:after="0" w:line="240" w:lineRule="auto"/>
        <w:ind w:firstLine="708"/>
        <w:jc w:val="both"/>
        <w:rPr>
          <w:rFonts w:ascii="Cambria" w:eastAsia="Calibri" w:hAnsi="Cambria" w:cs="Times New Roman"/>
        </w:rPr>
      </w:pPr>
      <w:r w:rsidRPr="00E21495">
        <w:rPr>
          <w:rFonts w:ascii="Cambria" w:eastAsia="Calibri" w:hAnsi="Cambria" w:cs="Times New Roman"/>
        </w:rPr>
        <w:t xml:space="preserve"> У </w:t>
      </w:r>
      <w:proofErr w:type="spellStart"/>
      <w:r w:rsidRPr="00E21495">
        <w:rPr>
          <w:rFonts w:ascii="Cambria" w:eastAsia="Calibri" w:hAnsi="Cambria" w:cs="Times New Roman"/>
        </w:rPr>
        <w:t>разі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відсутності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графіка</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погашення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заборгованості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виконавець</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має</w:t>
      </w:r>
      <w:proofErr w:type="spellEnd"/>
      <w:r w:rsidRPr="00E21495">
        <w:rPr>
          <w:rFonts w:ascii="Cambria" w:eastAsia="Calibri" w:hAnsi="Cambria" w:cs="Times New Roman"/>
        </w:rPr>
        <w:t xml:space="preserve"> право </w:t>
      </w:r>
      <w:proofErr w:type="spellStart"/>
      <w:r w:rsidRPr="00E21495">
        <w:rPr>
          <w:rFonts w:ascii="Cambria" w:eastAsia="Calibri" w:hAnsi="Cambria" w:cs="Times New Roman"/>
        </w:rPr>
        <w:t>грошові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кошти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отримані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споживача</w:t>
      </w:r>
      <w:proofErr w:type="spellEnd"/>
      <w:r w:rsidRPr="00E21495">
        <w:rPr>
          <w:rFonts w:ascii="Cambria" w:eastAsia="Calibri" w:hAnsi="Cambria" w:cs="Times New Roman"/>
        </w:rPr>
        <w:t xml:space="preserve"> за </w:t>
      </w:r>
      <w:proofErr w:type="spellStart"/>
      <w:r w:rsidRPr="00E21495">
        <w:rPr>
          <w:rFonts w:ascii="Cambria" w:eastAsia="Calibri" w:hAnsi="Cambria" w:cs="Times New Roman"/>
        </w:rPr>
        <w:t>надані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послуги</w:t>
      </w:r>
      <w:proofErr w:type="spellEnd"/>
      <w:r w:rsidRPr="00E21495">
        <w:rPr>
          <w:rFonts w:ascii="Cambria" w:eastAsia="Calibri" w:hAnsi="Cambria" w:cs="Times New Roman"/>
        </w:rPr>
        <w:t xml:space="preserve"> в поточному </w:t>
      </w:r>
      <w:proofErr w:type="spellStart"/>
      <w:r w:rsidRPr="00E21495">
        <w:rPr>
          <w:rFonts w:ascii="Cambria" w:eastAsia="Calibri" w:hAnsi="Cambria" w:cs="Times New Roman"/>
        </w:rPr>
        <w:t>розрахунковому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періоді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зарахувати</w:t>
      </w:r>
      <w:proofErr w:type="spellEnd"/>
      <w:r w:rsidRPr="00E21495">
        <w:rPr>
          <w:rFonts w:ascii="Cambria" w:eastAsia="Calibri" w:hAnsi="Cambria" w:cs="Times New Roman"/>
        </w:rPr>
        <w:t xml:space="preserve"> в </w:t>
      </w:r>
      <w:proofErr w:type="spellStart"/>
      <w:r w:rsidRPr="00E21495">
        <w:rPr>
          <w:rFonts w:ascii="Cambria" w:eastAsia="Calibri" w:hAnsi="Cambria" w:cs="Times New Roman"/>
        </w:rPr>
        <w:t>рахунок</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погашення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існуючої</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заборгованості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споживача</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відповідно</w:t>
      </w:r>
      <w:proofErr w:type="spellEnd"/>
      <w:r w:rsidRPr="00E21495">
        <w:rPr>
          <w:rFonts w:ascii="Cambria" w:eastAsia="Calibri" w:hAnsi="Cambria" w:cs="Times New Roman"/>
        </w:rPr>
        <w:t xml:space="preserve"> до </w:t>
      </w:r>
      <w:proofErr w:type="spellStart"/>
      <w:r w:rsidRPr="00E21495">
        <w:rPr>
          <w:rFonts w:ascii="Cambria" w:eastAsia="Calibri" w:hAnsi="Cambria" w:cs="Times New Roman"/>
        </w:rPr>
        <w:t>черговості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її</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виникнення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незалежно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вказаного</w:t>
      </w:r>
      <w:proofErr w:type="spellEnd"/>
      <w:r w:rsidRPr="00E21495">
        <w:rPr>
          <w:rFonts w:ascii="Cambria" w:eastAsia="Calibri" w:hAnsi="Cambria" w:cs="Times New Roman"/>
        </w:rPr>
        <w:t xml:space="preserve"> в </w:t>
      </w:r>
      <w:proofErr w:type="spellStart"/>
      <w:r w:rsidRPr="00E21495">
        <w:rPr>
          <w:rFonts w:ascii="Cambria" w:eastAsia="Calibri" w:hAnsi="Cambria" w:cs="Times New Roman"/>
        </w:rPr>
        <w:t>платіжному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дорученні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призначення</w:t>
      </w:r>
      <w:proofErr w:type="spellEnd"/>
      <w:r w:rsidRPr="00E21495">
        <w:rPr>
          <w:rFonts w:ascii="Cambria" w:eastAsia="Calibri" w:hAnsi="Cambria" w:cs="Times New Roman"/>
        </w:rPr>
        <w:t xml:space="preserve"> платежу.</w:t>
      </w:r>
    </w:p>
    <w:p w:rsidR="00E21495" w:rsidRPr="00E21495" w:rsidRDefault="00E21495" w:rsidP="00E21495">
      <w:pPr>
        <w:spacing w:after="0" w:line="240" w:lineRule="auto"/>
        <w:ind w:firstLine="708"/>
        <w:jc w:val="both"/>
        <w:rPr>
          <w:rFonts w:ascii="Cambria" w:eastAsia="Calibri" w:hAnsi="Cambria" w:cs="Times New Roman"/>
          <w:color w:val="000000"/>
        </w:rPr>
      </w:pPr>
      <w:proofErr w:type="spellStart"/>
      <w:r w:rsidRPr="00E21495">
        <w:rPr>
          <w:rFonts w:ascii="Cambria" w:eastAsia="Calibri" w:hAnsi="Cambria" w:cs="Times New Roman"/>
          <w:color w:val="000000"/>
        </w:rPr>
        <w:t>Укладення</w:t>
      </w:r>
      <w:proofErr w:type="spellEnd"/>
      <w:r w:rsidRPr="00E21495">
        <w:rPr>
          <w:rFonts w:ascii="Cambria" w:eastAsia="Calibri" w:hAnsi="Cambria" w:cs="Times New Roman"/>
          <w:color w:val="000000"/>
        </w:rPr>
        <w:t xml:space="preserve"> сторонами та </w:t>
      </w:r>
      <w:proofErr w:type="spellStart"/>
      <w:r w:rsidRPr="00E21495">
        <w:rPr>
          <w:rFonts w:ascii="Cambria" w:eastAsia="Calibri" w:hAnsi="Cambria" w:cs="Times New Roman"/>
          <w:color w:val="000000"/>
        </w:rPr>
        <w:t>дотримання</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споживачем</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узгодженого</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графіка</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погашення</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заборгованості</w:t>
      </w:r>
      <w:proofErr w:type="spellEnd"/>
      <w:r w:rsidRPr="00E21495">
        <w:rPr>
          <w:rFonts w:ascii="Cambria" w:eastAsia="Calibri" w:hAnsi="Cambria" w:cs="Times New Roman"/>
          <w:color w:val="000000"/>
        </w:rPr>
        <w:t xml:space="preserve"> не </w:t>
      </w:r>
      <w:proofErr w:type="spellStart"/>
      <w:r w:rsidRPr="00E21495">
        <w:rPr>
          <w:rFonts w:ascii="Cambria" w:eastAsia="Calibri" w:hAnsi="Cambria" w:cs="Times New Roman"/>
          <w:color w:val="000000"/>
        </w:rPr>
        <w:t>звільняє</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споживача</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від</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виконання</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поточних</w:t>
      </w:r>
      <w:proofErr w:type="spellEnd"/>
      <w:r w:rsidRPr="00E21495">
        <w:rPr>
          <w:rFonts w:ascii="Cambria" w:eastAsia="Calibri" w:hAnsi="Cambria" w:cs="Times New Roman"/>
          <w:color w:val="000000"/>
        </w:rPr>
        <w:t xml:space="preserve"> </w:t>
      </w:r>
      <w:proofErr w:type="spellStart"/>
      <w:r w:rsidRPr="00E21495">
        <w:rPr>
          <w:rFonts w:ascii="Cambria" w:eastAsia="Calibri" w:hAnsi="Cambria" w:cs="Times New Roman"/>
          <w:color w:val="000000"/>
        </w:rPr>
        <w:t>зобов’язань</w:t>
      </w:r>
      <w:proofErr w:type="spellEnd"/>
      <w:r w:rsidRPr="00E21495">
        <w:rPr>
          <w:rFonts w:ascii="Cambria" w:eastAsia="Calibri" w:hAnsi="Cambria" w:cs="Times New Roman"/>
          <w:color w:val="000000"/>
        </w:rPr>
        <w:t xml:space="preserve"> за договором. </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rPr>
        <w:t xml:space="preserve"> </w:t>
      </w:r>
      <w:r w:rsidR="007627BA">
        <w:rPr>
          <w:rFonts w:ascii="Cambria" w:eastAsia="Calibri" w:hAnsi="Cambria" w:cs="Times New Roman"/>
          <w:lang w:val="uk-UA"/>
        </w:rPr>
        <w:t>64</w:t>
      </w:r>
      <w:r w:rsidRPr="00E21495">
        <w:rPr>
          <w:rFonts w:ascii="Cambria" w:eastAsia="Calibri" w:hAnsi="Cambria" w:cs="Times New Roman"/>
        </w:rPr>
        <w:t xml:space="preserve">.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погодились</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що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та </w:t>
      </w:r>
      <w:proofErr w:type="spellStart"/>
      <w:r w:rsidRPr="00E21495">
        <w:rPr>
          <w:rFonts w:ascii="Cambria" w:eastAsia="Calibri" w:hAnsi="Cambria" w:cs="Times New Roman"/>
        </w:rPr>
        <w:t>інші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документи</w:t>
      </w:r>
      <w:proofErr w:type="spellEnd"/>
      <w:r w:rsidRPr="00E21495">
        <w:rPr>
          <w:rFonts w:ascii="Cambria" w:eastAsia="Calibri" w:hAnsi="Cambria" w:cs="Times New Roman"/>
        </w:rPr>
        <w:t xml:space="preserve">, </w:t>
      </w:r>
      <w:proofErr w:type="spellStart"/>
      <w:proofErr w:type="gramStart"/>
      <w:r w:rsidRPr="00E21495">
        <w:rPr>
          <w:rFonts w:ascii="Cambria" w:eastAsia="Calibri" w:hAnsi="Cambria" w:cs="Times New Roman"/>
        </w:rPr>
        <w:t>якими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будуть</w:t>
      </w:r>
      <w:proofErr w:type="spellEnd"/>
      <w:proofErr w:type="gramEnd"/>
      <w:r w:rsidRPr="00E21495">
        <w:rPr>
          <w:rFonts w:ascii="Cambria" w:eastAsia="Calibri" w:hAnsi="Cambria" w:cs="Times New Roman"/>
        </w:rPr>
        <w:t xml:space="preserve"> </w:t>
      </w:r>
      <w:proofErr w:type="spellStart"/>
      <w:r w:rsidRPr="00E21495">
        <w:rPr>
          <w:rFonts w:ascii="Cambria" w:eastAsia="Calibri" w:hAnsi="Cambria" w:cs="Times New Roman"/>
        </w:rPr>
        <w:t>обмінюватися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вважатимуться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врученими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належним</w:t>
      </w:r>
      <w:proofErr w:type="spellEnd"/>
      <w:r w:rsidRPr="00E21495">
        <w:rPr>
          <w:rFonts w:ascii="Cambria" w:eastAsia="Calibri" w:hAnsi="Cambria" w:cs="Times New Roman"/>
        </w:rPr>
        <w:t xml:space="preserve"> чином, </w:t>
      </w:r>
      <w:proofErr w:type="spellStart"/>
      <w:r w:rsidRPr="00E21495">
        <w:rPr>
          <w:rFonts w:ascii="Cambria" w:eastAsia="Calibri" w:hAnsi="Cambria" w:cs="Times New Roman"/>
        </w:rPr>
        <w:t>якщо</w:t>
      </w:r>
      <w:proofErr w:type="spellEnd"/>
      <w:r w:rsidRPr="00E21495">
        <w:rPr>
          <w:rFonts w:ascii="Cambria" w:eastAsia="Calibri" w:hAnsi="Cambria" w:cs="Times New Roman"/>
        </w:rPr>
        <w:t xml:space="preserve"> вони: </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rPr>
        <w:t xml:space="preserve">1) </w:t>
      </w:r>
      <w:proofErr w:type="spellStart"/>
      <w:r w:rsidRPr="00E21495">
        <w:rPr>
          <w:rFonts w:ascii="Cambria" w:eastAsia="Calibri" w:hAnsi="Cambria" w:cs="Times New Roman"/>
        </w:rPr>
        <w:t>були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надіслані</w:t>
      </w:r>
      <w:proofErr w:type="spellEnd"/>
      <w:r w:rsidRPr="00E21495">
        <w:rPr>
          <w:rFonts w:ascii="Cambria" w:eastAsia="Calibri" w:hAnsi="Cambria" w:cs="Times New Roman"/>
        </w:rPr>
        <w:t xml:space="preserve"> </w:t>
      </w:r>
      <w:proofErr w:type="gramStart"/>
      <w:r w:rsidRPr="00E21495">
        <w:rPr>
          <w:rFonts w:ascii="Cambria" w:eastAsia="Calibri" w:hAnsi="Cambria" w:cs="Times New Roman"/>
        </w:rPr>
        <w:t>на адресу</w:t>
      </w:r>
      <w:proofErr w:type="gramEnd"/>
      <w:r w:rsidRPr="00E21495">
        <w:rPr>
          <w:rFonts w:ascii="Cambria" w:eastAsia="Calibri" w:hAnsi="Cambria" w:cs="Times New Roman"/>
        </w:rPr>
        <w:t xml:space="preserve"> для </w:t>
      </w:r>
      <w:proofErr w:type="spellStart"/>
      <w:r w:rsidRPr="00E21495">
        <w:rPr>
          <w:rFonts w:ascii="Cambria" w:eastAsia="Calibri" w:hAnsi="Cambria" w:cs="Times New Roman"/>
        </w:rPr>
        <w:t>листування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Споживача</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що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зазначена</w:t>
      </w:r>
      <w:proofErr w:type="spellEnd"/>
      <w:r w:rsidRPr="00E21495">
        <w:rPr>
          <w:rFonts w:ascii="Cambria" w:eastAsia="Calibri" w:hAnsi="Cambria" w:cs="Times New Roman"/>
        </w:rPr>
        <w:t xml:space="preserve"> у </w:t>
      </w:r>
      <w:proofErr w:type="spellStart"/>
      <w:r w:rsidRPr="00E21495">
        <w:rPr>
          <w:rFonts w:ascii="Cambria" w:eastAsia="Calibri" w:hAnsi="Cambria" w:cs="Times New Roman"/>
        </w:rPr>
        <w:t>цьому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Договорі</w:t>
      </w:r>
      <w:proofErr w:type="spellEnd"/>
      <w:r w:rsidRPr="00E21495">
        <w:rPr>
          <w:rFonts w:ascii="Cambria" w:eastAsia="Calibri" w:hAnsi="Cambria" w:cs="Times New Roman"/>
        </w:rPr>
        <w:t>;</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rPr>
        <w:t xml:space="preserve">2) </w:t>
      </w:r>
      <w:proofErr w:type="spellStart"/>
      <w:r w:rsidRPr="00E21495">
        <w:rPr>
          <w:rFonts w:ascii="Cambria" w:eastAsia="Calibri" w:hAnsi="Cambria" w:cs="Times New Roman"/>
        </w:rPr>
        <w:t>були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вручені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особисто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або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уповноваженому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представнику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 xml:space="preserve">. В такому </w:t>
      </w:r>
      <w:proofErr w:type="spellStart"/>
      <w:r w:rsidRPr="00E21495">
        <w:rPr>
          <w:rFonts w:ascii="Cambria" w:eastAsia="Calibri" w:hAnsi="Cambria" w:cs="Times New Roman"/>
        </w:rPr>
        <w:t>випадку</w:t>
      </w:r>
      <w:proofErr w:type="spellEnd"/>
      <w:r w:rsidRPr="00E21495">
        <w:rPr>
          <w:rFonts w:ascii="Cambria" w:eastAsia="Calibri" w:hAnsi="Cambria" w:cs="Times New Roman"/>
        </w:rPr>
        <w:t xml:space="preserve"> Сторона </w:t>
      </w:r>
      <w:proofErr w:type="spellStart"/>
      <w:r w:rsidRPr="00E21495">
        <w:rPr>
          <w:rFonts w:ascii="Cambria" w:eastAsia="Calibri" w:hAnsi="Cambria" w:cs="Times New Roman"/>
        </w:rPr>
        <w:t>або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уповноважений</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представник</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якому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було</w:t>
      </w:r>
      <w:proofErr w:type="spellEnd"/>
      <w:r w:rsidRPr="00E21495">
        <w:rPr>
          <w:rFonts w:ascii="Cambria" w:eastAsia="Calibri" w:hAnsi="Cambria" w:cs="Times New Roman"/>
        </w:rPr>
        <w:t xml:space="preserve"> вручено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зобов’язаний</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підписати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отримане</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інший</w:t>
      </w:r>
      <w:proofErr w:type="spellEnd"/>
      <w:r w:rsidRPr="00E21495">
        <w:rPr>
          <w:rFonts w:ascii="Cambria" w:eastAsia="Calibri" w:hAnsi="Cambria" w:cs="Times New Roman"/>
        </w:rPr>
        <w:t xml:space="preserve"> документ) та </w:t>
      </w:r>
      <w:proofErr w:type="spellStart"/>
      <w:r w:rsidRPr="00E21495">
        <w:rPr>
          <w:rFonts w:ascii="Cambria" w:eastAsia="Calibri" w:hAnsi="Cambria" w:cs="Times New Roman"/>
        </w:rPr>
        <w:t>зазначити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свої</w:t>
      </w:r>
      <w:proofErr w:type="spellEnd"/>
      <w:r w:rsidRPr="00E21495">
        <w:rPr>
          <w:rFonts w:ascii="Cambria" w:eastAsia="Calibri" w:hAnsi="Cambria" w:cs="Times New Roman"/>
        </w:rPr>
        <w:t xml:space="preserve"> П.І.</w:t>
      </w:r>
      <w:r w:rsidRPr="00E21495">
        <w:rPr>
          <w:rFonts w:ascii="Cambria" w:eastAsia="Calibri" w:hAnsi="Cambria" w:cs="Times New Roman"/>
          <w:lang w:val="uk-UA"/>
        </w:rPr>
        <w:t>Б.</w:t>
      </w:r>
      <w:r w:rsidRPr="00E21495">
        <w:rPr>
          <w:rFonts w:ascii="Cambria" w:eastAsia="Calibri" w:hAnsi="Cambria" w:cs="Times New Roman"/>
        </w:rPr>
        <w:t xml:space="preserve">, а </w:t>
      </w:r>
      <w:proofErr w:type="spellStart"/>
      <w:r w:rsidRPr="00E21495">
        <w:rPr>
          <w:rFonts w:ascii="Cambria" w:eastAsia="Calibri" w:hAnsi="Cambria" w:cs="Times New Roman"/>
        </w:rPr>
        <w:t>також</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зазначити</w:t>
      </w:r>
      <w:proofErr w:type="spellEnd"/>
      <w:r w:rsidRPr="00E21495">
        <w:rPr>
          <w:rFonts w:ascii="Cambria" w:eastAsia="Calibri" w:hAnsi="Cambria" w:cs="Times New Roman"/>
        </w:rPr>
        <w:t xml:space="preserve"> дату </w:t>
      </w:r>
      <w:proofErr w:type="spellStart"/>
      <w:r w:rsidRPr="00E21495">
        <w:rPr>
          <w:rFonts w:ascii="Cambria" w:eastAsia="Calibri" w:hAnsi="Cambria" w:cs="Times New Roman"/>
        </w:rPr>
        <w:t>отримання</w:t>
      </w:r>
      <w:proofErr w:type="spellEnd"/>
      <w:r w:rsidRPr="00E21495">
        <w:rPr>
          <w:rFonts w:ascii="Cambria" w:eastAsia="Calibri" w:hAnsi="Cambria" w:cs="Times New Roman"/>
        </w:rPr>
        <w:t xml:space="preserve"> на </w:t>
      </w:r>
      <w:proofErr w:type="spellStart"/>
      <w:r w:rsidRPr="00E21495">
        <w:rPr>
          <w:rFonts w:ascii="Cambria" w:eastAsia="Calibri" w:hAnsi="Cambria" w:cs="Times New Roman"/>
        </w:rPr>
        <w:t>примірнику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іншої</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сторони</w:t>
      </w:r>
      <w:proofErr w:type="spellEnd"/>
      <w:r w:rsidRPr="00E21495">
        <w:rPr>
          <w:rFonts w:ascii="Cambria" w:eastAsia="Calibri" w:hAnsi="Cambria" w:cs="Times New Roman"/>
        </w:rPr>
        <w:t>;</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rPr>
        <w:t xml:space="preserve">3) </w:t>
      </w:r>
      <w:proofErr w:type="spellStart"/>
      <w:r w:rsidRPr="00E21495">
        <w:rPr>
          <w:rFonts w:ascii="Cambria" w:eastAsia="Calibri" w:hAnsi="Cambria" w:cs="Times New Roman"/>
        </w:rPr>
        <w:t>були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направлені</w:t>
      </w:r>
      <w:proofErr w:type="spellEnd"/>
      <w:r w:rsidRPr="00E21495">
        <w:rPr>
          <w:rFonts w:ascii="Cambria" w:eastAsia="Calibri" w:hAnsi="Cambria" w:cs="Times New Roman"/>
        </w:rPr>
        <w:t xml:space="preserve"> за </w:t>
      </w:r>
      <w:proofErr w:type="spellStart"/>
      <w:r w:rsidRPr="00E21495">
        <w:rPr>
          <w:rFonts w:ascii="Cambria" w:eastAsia="Calibri" w:hAnsi="Cambria" w:cs="Times New Roman"/>
        </w:rPr>
        <w:t>допомогою</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засобів</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поштового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звя’зку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рекомендованим</w:t>
      </w:r>
      <w:proofErr w:type="spellEnd"/>
      <w:r w:rsidRPr="00E21495">
        <w:rPr>
          <w:rFonts w:ascii="Cambria" w:eastAsia="Calibri" w:hAnsi="Cambria" w:cs="Times New Roman"/>
        </w:rPr>
        <w:t xml:space="preserve"> листом з </w:t>
      </w:r>
      <w:proofErr w:type="spellStart"/>
      <w:r w:rsidRPr="00E21495">
        <w:rPr>
          <w:rFonts w:ascii="Cambria" w:eastAsia="Calibri" w:hAnsi="Cambria" w:cs="Times New Roman"/>
        </w:rPr>
        <w:t>описом</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вкладення</w:t>
      </w:r>
      <w:proofErr w:type="spellEnd"/>
      <w:r w:rsidRPr="00E21495">
        <w:rPr>
          <w:rFonts w:ascii="Cambria" w:eastAsia="Calibri" w:hAnsi="Cambria" w:cs="Times New Roman"/>
        </w:rPr>
        <w:t xml:space="preserve"> </w:t>
      </w:r>
      <w:proofErr w:type="gramStart"/>
      <w:r w:rsidRPr="00E21495">
        <w:rPr>
          <w:rFonts w:ascii="Cambria" w:eastAsia="Calibri" w:hAnsi="Cambria" w:cs="Times New Roman"/>
        </w:rPr>
        <w:t>на адресу</w:t>
      </w:r>
      <w:proofErr w:type="gramEnd"/>
      <w:r w:rsidRPr="00E21495">
        <w:rPr>
          <w:rFonts w:ascii="Cambria" w:eastAsia="Calibri" w:hAnsi="Cambria" w:cs="Times New Roman"/>
        </w:rPr>
        <w:t xml:space="preserve"> для </w:t>
      </w:r>
      <w:proofErr w:type="spellStart"/>
      <w:r w:rsidRPr="00E21495">
        <w:rPr>
          <w:rFonts w:ascii="Cambria" w:eastAsia="Calibri" w:hAnsi="Cambria" w:cs="Times New Roman"/>
        </w:rPr>
        <w:t>листування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Споживача</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що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зазначена</w:t>
      </w:r>
      <w:proofErr w:type="spellEnd"/>
      <w:r w:rsidRPr="00E21495">
        <w:rPr>
          <w:rFonts w:ascii="Cambria" w:eastAsia="Calibri" w:hAnsi="Cambria" w:cs="Times New Roman"/>
        </w:rPr>
        <w:t xml:space="preserve"> у </w:t>
      </w:r>
      <w:proofErr w:type="spellStart"/>
      <w:r w:rsidRPr="00E21495">
        <w:rPr>
          <w:rFonts w:ascii="Cambria" w:eastAsia="Calibri" w:hAnsi="Cambria" w:cs="Times New Roman"/>
        </w:rPr>
        <w:t>цьому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Договорі</w:t>
      </w:r>
      <w:proofErr w:type="spellEnd"/>
      <w:r w:rsidRPr="00E21495">
        <w:rPr>
          <w:rFonts w:ascii="Cambria" w:eastAsia="Calibri" w:hAnsi="Cambria" w:cs="Times New Roman"/>
        </w:rPr>
        <w:t xml:space="preserve">. </w:t>
      </w:r>
    </w:p>
    <w:p w:rsidR="00E21495" w:rsidRPr="00E21495" w:rsidRDefault="00E21495" w:rsidP="00E21495">
      <w:pPr>
        <w:spacing w:after="0" w:line="240" w:lineRule="auto"/>
        <w:jc w:val="both"/>
        <w:rPr>
          <w:rFonts w:ascii="Cambria" w:eastAsia="Calibri" w:hAnsi="Cambria" w:cs="Times New Roman"/>
          <w:lang w:val="uk-UA"/>
        </w:rPr>
      </w:pPr>
      <w:r w:rsidRPr="00E21495">
        <w:rPr>
          <w:rFonts w:ascii="Cambria" w:eastAsia="Calibri" w:hAnsi="Cambria" w:cs="Times New Roman"/>
          <w:lang w:val="uk-UA"/>
        </w:rPr>
        <w:t>4) б</w:t>
      </w:r>
      <w:proofErr w:type="spellStart"/>
      <w:r w:rsidRPr="00E21495">
        <w:rPr>
          <w:rFonts w:ascii="Cambria" w:eastAsia="Calibri" w:hAnsi="Cambria" w:cs="Times New Roman"/>
        </w:rPr>
        <w:t>ули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направлені</w:t>
      </w:r>
      <w:proofErr w:type="spellEnd"/>
      <w:r w:rsidRPr="00E21495">
        <w:rPr>
          <w:rFonts w:ascii="Cambria" w:eastAsia="Calibri" w:hAnsi="Cambria" w:cs="Times New Roman"/>
        </w:rPr>
        <w:t xml:space="preserve"> на адрес</w:t>
      </w:r>
      <w:r w:rsidRPr="00E21495">
        <w:rPr>
          <w:rFonts w:ascii="Cambria" w:eastAsia="Calibri" w:hAnsi="Cambria" w:cs="Times New Roman"/>
          <w:lang w:val="uk-UA"/>
        </w:rPr>
        <w:t>у</w:t>
      </w:r>
      <w:r w:rsidRPr="00E21495">
        <w:rPr>
          <w:rFonts w:ascii="Cambria" w:eastAsia="Calibri" w:hAnsi="Cambria" w:cs="Times New Roman"/>
        </w:rPr>
        <w:t xml:space="preserve"> </w:t>
      </w:r>
      <w:proofErr w:type="spellStart"/>
      <w:r w:rsidRPr="00E21495">
        <w:rPr>
          <w:rFonts w:ascii="Cambria" w:eastAsia="Calibri" w:hAnsi="Cambria" w:cs="Times New Roman"/>
        </w:rPr>
        <w:t>електронної</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пошти</w:t>
      </w:r>
      <w:proofErr w:type="spellEnd"/>
      <w:r w:rsidRPr="00E21495">
        <w:rPr>
          <w:rFonts w:ascii="Cambria" w:eastAsia="Calibri" w:hAnsi="Cambria" w:cs="Times New Roman"/>
        </w:rPr>
        <w:t xml:space="preserve"> </w:t>
      </w:r>
      <w:r w:rsidRPr="00E21495">
        <w:rPr>
          <w:rFonts w:ascii="Cambria" w:eastAsia="Calibri" w:hAnsi="Cambria" w:cs="Times New Roman"/>
          <w:lang w:val="uk-UA"/>
        </w:rPr>
        <w:t>С</w:t>
      </w:r>
      <w:r w:rsidRPr="00E21495">
        <w:rPr>
          <w:rFonts w:ascii="Cambria" w:eastAsia="Calibri" w:hAnsi="Cambria" w:cs="Times New Roman"/>
        </w:rPr>
        <w:t>тор</w:t>
      </w:r>
      <w:r w:rsidRPr="00E21495">
        <w:rPr>
          <w:rFonts w:ascii="Cambria" w:eastAsia="Calibri" w:hAnsi="Cambria" w:cs="Times New Roman"/>
          <w:lang w:val="uk-UA"/>
        </w:rPr>
        <w:t>о</w:t>
      </w:r>
      <w:r w:rsidRPr="00E21495">
        <w:rPr>
          <w:rFonts w:ascii="Cambria" w:eastAsia="Calibri" w:hAnsi="Cambria" w:cs="Times New Roman"/>
        </w:rPr>
        <w:t>н</w:t>
      </w:r>
      <w:r w:rsidRPr="00E21495">
        <w:rPr>
          <w:rFonts w:ascii="Cambria" w:eastAsia="Calibri" w:hAnsi="Cambria" w:cs="Times New Roman"/>
          <w:lang w:val="uk-UA"/>
        </w:rPr>
        <w:t>и</w:t>
      </w:r>
      <w:r w:rsidRPr="00E21495">
        <w:rPr>
          <w:rFonts w:ascii="Cambria" w:eastAsia="Calibri" w:hAnsi="Cambria" w:cs="Times New Roman"/>
        </w:rPr>
        <w:t xml:space="preserve">, </w:t>
      </w:r>
      <w:proofErr w:type="spellStart"/>
      <w:r w:rsidRPr="00E21495">
        <w:rPr>
          <w:rFonts w:ascii="Cambria" w:eastAsia="Calibri" w:hAnsi="Cambria" w:cs="Times New Roman"/>
        </w:rPr>
        <w:t>що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зазначен</w:t>
      </w:r>
      <w:proofErr w:type="spellEnd"/>
      <w:r w:rsidRPr="00E21495">
        <w:rPr>
          <w:rFonts w:ascii="Cambria" w:eastAsia="Calibri" w:hAnsi="Cambria" w:cs="Times New Roman"/>
          <w:lang w:val="uk-UA"/>
        </w:rPr>
        <w:t>а</w:t>
      </w:r>
      <w:r w:rsidRPr="00E21495">
        <w:rPr>
          <w:rFonts w:ascii="Cambria" w:eastAsia="Calibri" w:hAnsi="Cambria" w:cs="Times New Roman"/>
        </w:rPr>
        <w:t xml:space="preserve"> в </w:t>
      </w:r>
      <w:proofErr w:type="spellStart"/>
      <w:r w:rsidRPr="00E21495">
        <w:rPr>
          <w:rFonts w:ascii="Cambria" w:eastAsia="Calibri" w:hAnsi="Cambria" w:cs="Times New Roman"/>
        </w:rPr>
        <w:t>цьому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Договорі</w:t>
      </w:r>
      <w:proofErr w:type="spellEnd"/>
      <w:r w:rsidRPr="00E21495">
        <w:rPr>
          <w:rFonts w:ascii="Cambria" w:eastAsia="Calibri" w:hAnsi="Cambria" w:cs="Times New Roman"/>
        </w:rPr>
        <w:t>,</w:t>
      </w:r>
      <w:r w:rsidRPr="00E21495">
        <w:rPr>
          <w:rFonts w:ascii="Cambria" w:eastAsia="Calibri" w:hAnsi="Cambria" w:cs="Times New Roman"/>
          <w:lang w:val="uk-UA"/>
        </w:rPr>
        <w:t xml:space="preserve"> </w:t>
      </w:r>
      <w:r w:rsidRPr="00E21495">
        <w:rPr>
          <w:rFonts w:ascii="Cambria" w:eastAsia="Calibri" w:hAnsi="Cambria" w:cs="Times New Roman"/>
        </w:rPr>
        <w:t xml:space="preserve"> у </w:t>
      </w:r>
      <w:proofErr w:type="spellStart"/>
      <w:r w:rsidRPr="00E21495">
        <w:rPr>
          <w:rFonts w:ascii="Cambria" w:eastAsia="Calibri" w:hAnsi="Cambria" w:cs="Times New Roman"/>
        </w:rPr>
        <w:t>формі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відсканованих</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копій</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підписаних</w:t>
      </w:r>
      <w:proofErr w:type="spellEnd"/>
      <w:r w:rsidRPr="00E21495">
        <w:rPr>
          <w:rFonts w:ascii="Cambria" w:eastAsia="Calibri" w:hAnsi="Cambria" w:cs="Times New Roman"/>
        </w:rPr>
        <w:t xml:space="preserve"> сторонами </w:t>
      </w:r>
      <w:proofErr w:type="spellStart"/>
      <w:r w:rsidRPr="00E21495">
        <w:rPr>
          <w:rFonts w:ascii="Cambria" w:eastAsia="Calibri" w:hAnsi="Cambria" w:cs="Times New Roman"/>
        </w:rPr>
        <w:t>документів</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Якщо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інші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документи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надіслано</w:t>
      </w:r>
      <w:proofErr w:type="spellEnd"/>
      <w:r w:rsidRPr="00E21495">
        <w:rPr>
          <w:rFonts w:ascii="Cambria" w:eastAsia="Calibri" w:hAnsi="Cambria" w:cs="Times New Roman"/>
        </w:rPr>
        <w:t xml:space="preserve"> на </w:t>
      </w:r>
      <w:proofErr w:type="spellStart"/>
      <w:r w:rsidRPr="00E21495">
        <w:rPr>
          <w:rFonts w:ascii="Cambria" w:eastAsia="Calibri" w:hAnsi="Cambria" w:cs="Times New Roman"/>
        </w:rPr>
        <w:t>електронну</w:t>
      </w:r>
      <w:proofErr w:type="spellEnd"/>
      <w:r w:rsidRPr="00E21495">
        <w:rPr>
          <w:rFonts w:ascii="Cambria" w:eastAsia="Calibri" w:hAnsi="Cambria" w:cs="Times New Roman"/>
        </w:rPr>
        <w:t xml:space="preserve"> адресу </w:t>
      </w:r>
      <w:proofErr w:type="spellStart"/>
      <w:r w:rsidRPr="00E21495">
        <w:rPr>
          <w:rFonts w:ascii="Cambria" w:eastAsia="Calibri" w:hAnsi="Cambria" w:cs="Times New Roman"/>
        </w:rPr>
        <w:t>пізніше</w:t>
      </w:r>
      <w:proofErr w:type="spellEnd"/>
      <w:r w:rsidRPr="00E21495">
        <w:rPr>
          <w:rFonts w:ascii="Cambria" w:eastAsia="Calibri" w:hAnsi="Cambria" w:cs="Times New Roman"/>
        </w:rPr>
        <w:t xml:space="preserve"> 17 годин, </w:t>
      </w:r>
      <w:proofErr w:type="spellStart"/>
      <w:r w:rsidRPr="00E21495">
        <w:rPr>
          <w:rFonts w:ascii="Cambria" w:eastAsia="Calibri" w:hAnsi="Cambria" w:cs="Times New Roman"/>
        </w:rPr>
        <w:t>таке</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документи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вважаються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врученими</w:t>
      </w:r>
      <w:proofErr w:type="spellEnd"/>
      <w:r w:rsidRPr="00E21495">
        <w:rPr>
          <w:rFonts w:ascii="Cambria" w:eastAsia="Calibri" w:hAnsi="Cambria" w:cs="Times New Roman"/>
        </w:rPr>
        <w:t xml:space="preserve"> у </w:t>
      </w:r>
      <w:proofErr w:type="spellStart"/>
      <w:r w:rsidRPr="00E21495">
        <w:rPr>
          <w:rFonts w:ascii="Cambria" w:eastAsia="Calibri" w:hAnsi="Cambria" w:cs="Times New Roman"/>
        </w:rPr>
        <w:t>робочий</w:t>
      </w:r>
      <w:proofErr w:type="spellEnd"/>
      <w:r w:rsidRPr="00E21495">
        <w:rPr>
          <w:rFonts w:ascii="Cambria" w:eastAsia="Calibri" w:hAnsi="Cambria" w:cs="Times New Roman"/>
        </w:rPr>
        <w:t xml:space="preserve"> день, </w:t>
      </w:r>
      <w:proofErr w:type="spellStart"/>
      <w:r w:rsidRPr="00E21495">
        <w:rPr>
          <w:rFonts w:ascii="Cambria" w:eastAsia="Calibri" w:hAnsi="Cambria" w:cs="Times New Roman"/>
        </w:rPr>
        <w:t>наступний</w:t>
      </w:r>
      <w:proofErr w:type="spellEnd"/>
      <w:r w:rsidRPr="00E21495">
        <w:rPr>
          <w:rFonts w:ascii="Cambria" w:eastAsia="Calibri" w:hAnsi="Cambria" w:cs="Times New Roman"/>
        </w:rPr>
        <w:t xml:space="preserve"> за днем </w:t>
      </w:r>
      <w:proofErr w:type="spellStart"/>
      <w:r w:rsidRPr="00E21495">
        <w:rPr>
          <w:rFonts w:ascii="Cambria" w:eastAsia="Calibri" w:hAnsi="Cambria" w:cs="Times New Roman"/>
        </w:rPr>
        <w:t>іх</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відправлення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незалежно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від</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надходження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про </w:t>
      </w:r>
      <w:proofErr w:type="spellStart"/>
      <w:r w:rsidRPr="00E21495">
        <w:rPr>
          <w:rFonts w:ascii="Cambria" w:eastAsia="Calibri" w:hAnsi="Cambria" w:cs="Times New Roman"/>
        </w:rPr>
        <w:t>доставлення</w:t>
      </w:r>
      <w:proofErr w:type="spellEnd"/>
      <w:r w:rsidRPr="00E21495">
        <w:rPr>
          <w:rFonts w:ascii="Cambria" w:eastAsia="Calibri" w:hAnsi="Cambria" w:cs="Times New Roman"/>
        </w:rPr>
        <w:t>.</w:t>
      </w:r>
    </w:p>
    <w:p w:rsidR="00E21495" w:rsidRPr="00E21495" w:rsidRDefault="00E21495" w:rsidP="00E21495">
      <w:pPr>
        <w:spacing w:after="0" w:line="240" w:lineRule="auto"/>
        <w:jc w:val="both"/>
        <w:rPr>
          <w:rFonts w:ascii="Cambria" w:eastAsia="Calibri" w:hAnsi="Cambria" w:cs="Times New Roman"/>
        </w:rPr>
      </w:pPr>
      <w:r w:rsidRPr="00E21495">
        <w:rPr>
          <w:rFonts w:ascii="Cambria" w:eastAsia="Calibri" w:hAnsi="Cambria" w:cs="Times New Roman"/>
          <w:lang w:val="uk-UA"/>
        </w:rPr>
        <w:t xml:space="preserve">               </w:t>
      </w:r>
      <w:proofErr w:type="spellStart"/>
      <w:r w:rsidRPr="00E21495">
        <w:rPr>
          <w:rFonts w:ascii="Cambria" w:eastAsia="Calibri" w:hAnsi="Cambria" w:cs="Times New Roman"/>
        </w:rPr>
        <w:t>Повідомлення</w:t>
      </w:r>
      <w:proofErr w:type="spellEnd"/>
      <w:r w:rsidRPr="00E21495">
        <w:rPr>
          <w:rFonts w:ascii="Cambria" w:eastAsia="Calibri" w:hAnsi="Cambria" w:cs="Times New Roman"/>
        </w:rPr>
        <w:t xml:space="preserve"> та </w:t>
      </w:r>
      <w:proofErr w:type="spellStart"/>
      <w:r w:rsidRPr="00E21495">
        <w:rPr>
          <w:rFonts w:ascii="Cambria" w:eastAsia="Calibri" w:hAnsi="Cambria" w:cs="Times New Roman"/>
        </w:rPr>
        <w:t>інші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документи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обмін</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якими</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було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здійснено</w:t>
      </w:r>
      <w:proofErr w:type="spellEnd"/>
      <w:r w:rsidRPr="00E21495">
        <w:rPr>
          <w:rFonts w:ascii="Cambria" w:eastAsia="Calibri" w:hAnsi="Cambria" w:cs="Times New Roman"/>
        </w:rPr>
        <w:t xml:space="preserve"> з </w:t>
      </w:r>
      <w:proofErr w:type="spellStart"/>
      <w:r w:rsidRPr="00E21495">
        <w:rPr>
          <w:rFonts w:ascii="Cambria" w:eastAsia="Calibri" w:hAnsi="Cambria" w:cs="Times New Roman"/>
        </w:rPr>
        <w:t>використанням</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зазначених</w:t>
      </w:r>
      <w:proofErr w:type="spellEnd"/>
      <w:r w:rsidRPr="00E21495">
        <w:rPr>
          <w:rFonts w:ascii="Cambria" w:eastAsia="Calibri" w:hAnsi="Cambria" w:cs="Times New Roman"/>
        </w:rPr>
        <w:t xml:space="preserve"> в </w:t>
      </w:r>
      <w:proofErr w:type="spellStart"/>
      <w:r w:rsidRPr="00E21495">
        <w:rPr>
          <w:rFonts w:ascii="Cambria" w:eastAsia="Calibri" w:hAnsi="Cambria" w:cs="Times New Roman"/>
        </w:rPr>
        <w:t>цьому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Договорі</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засобів</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поштового</w:t>
      </w:r>
      <w:proofErr w:type="spellEnd"/>
      <w:r w:rsidRPr="00E21495">
        <w:rPr>
          <w:rFonts w:ascii="Cambria" w:eastAsia="Calibri" w:hAnsi="Cambria" w:cs="Times New Roman"/>
        </w:rPr>
        <w:t xml:space="preserve"> та </w:t>
      </w:r>
      <w:proofErr w:type="spellStart"/>
      <w:r w:rsidRPr="00E21495">
        <w:rPr>
          <w:rFonts w:ascii="Cambria" w:eastAsia="Calibri" w:hAnsi="Cambria" w:cs="Times New Roman"/>
        </w:rPr>
        <w:t>електронного</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зв’язку</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вважаються</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викладеними</w:t>
      </w:r>
      <w:proofErr w:type="spellEnd"/>
      <w:r w:rsidRPr="00E21495">
        <w:rPr>
          <w:rFonts w:ascii="Cambria" w:eastAsia="Calibri" w:hAnsi="Cambria" w:cs="Times New Roman"/>
        </w:rPr>
        <w:t xml:space="preserve"> в </w:t>
      </w:r>
      <w:proofErr w:type="spellStart"/>
      <w:r w:rsidRPr="00E21495">
        <w:rPr>
          <w:rFonts w:ascii="Cambria" w:eastAsia="Calibri" w:hAnsi="Cambria" w:cs="Times New Roman"/>
        </w:rPr>
        <w:t>письмовій</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формі</w:t>
      </w:r>
      <w:proofErr w:type="spellEnd"/>
      <w:r w:rsidRPr="00E21495">
        <w:rPr>
          <w:rFonts w:ascii="Cambria" w:eastAsia="Calibri" w:hAnsi="Cambria" w:cs="Times New Roman"/>
        </w:rPr>
        <w:t xml:space="preserve"> та </w:t>
      </w:r>
      <w:proofErr w:type="spellStart"/>
      <w:r w:rsidRPr="00E21495">
        <w:rPr>
          <w:rFonts w:ascii="Cambria" w:eastAsia="Calibri" w:hAnsi="Cambria" w:cs="Times New Roman"/>
        </w:rPr>
        <w:t>мають</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юридичну</w:t>
      </w:r>
      <w:proofErr w:type="spellEnd"/>
      <w:r w:rsidRPr="00E21495">
        <w:rPr>
          <w:rFonts w:ascii="Cambria" w:eastAsia="Calibri" w:hAnsi="Cambria" w:cs="Times New Roman"/>
        </w:rPr>
        <w:t xml:space="preserve"> силу </w:t>
      </w:r>
      <w:proofErr w:type="spellStart"/>
      <w:r w:rsidRPr="00E21495">
        <w:rPr>
          <w:rFonts w:ascii="Cambria" w:eastAsia="Calibri" w:hAnsi="Cambria" w:cs="Times New Roman"/>
        </w:rPr>
        <w:t>письмового</w:t>
      </w:r>
      <w:proofErr w:type="spellEnd"/>
      <w:r w:rsidRPr="00E21495">
        <w:rPr>
          <w:rFonts w:ascii="Cambria" w:eastAsia="Calibri" w:hAnsi="Cambria" w:cs="Times New Roman"/>
        </w:rPr>
        <w:t xml:space="preserve"> документу і </w:t>
      </w:r>
      <w:proofErr w:type="spellStart"/>
      <w:r w:rsidRPr="00E21495">
        <w:rPr>
          <w:rFonts w:ascii="Cambria" w:eastAsia="Calibri" w:hAnsi="Cambria" w:cs="Times New Roman"/>
        </w:rPr>
        <w:t>можуть</w:t>
      </w:r>
      <w:proofErr w:type="spellEnd"/>
      <w:r w:rsidRPr="00E21495">
        <w:rPr>
          <w:rFonts w:ascii="Cambria" w:eastAsia="Calibri" w:hAnsi="Cambria" w:cs="Times New Roman"/>
        </w:rPr>
        <w:t xml:space="preserve"> </w:t>
      </w:r>
      <w:proofErr w:type="spellStart"/>
      <w:r w:rsidRPr="00E21495">
        <w:rPr>
          <w:rFonts w:ascii="Cambria" w:eastAsia="Calibri" w:hAnsi="Cambria" w:cs="Times New Roman"/>
        </w:rPr>
        <w:t>використовуватися</w:t>
      </w:r>
      <w:proofErr w:type="spellEnd"/>
      <w:r w:rsidRPr="00E21495">
        <w:rPr>
          <w:rFonts w:ascii="Cambria" w:eastAsia="Calibri" w:hAnsi="Cambria" w:cs="Times New Roman"/>
        </w:rPr>
        <w:t xml:space="preserve"> як </w:t>
      </w:r>
      <w:proofErr w:type="spellStart"/>
      <w:r w:rsidRPr="00E21495">
        <w:rPr>
          <w:rFonts w:ascii="Cambria" w:eastAsia="Calibri" w:hAnsi="Cambria" w:cs="Times New Roman"/>
        </w:rPr>
        <w:t>Додатки</w:t>
      </w:r>
      <w:proofErr w:type="spellEnd"/>
      <w:r w:rsidRPr="00E21495">
        <w:rPr>
          <w:rFonts w:ascii="Cambria" w:eastAsia="Calibri" w:hAnsi="Cambria" w:cs="Times New Roman"/>
        </w:rPr>
        <w:t xml:space="preserve"> до </w:t>
      </w:r>
      <w:proofErr w:type="spellStart"/>
      <w:r w:rsidRPr="00E21495">
        <w:rPr>
          <w:rFonts w:ascii="Cambria" w:eastAsia="Calibri" w:hAnsi="Cambria" w:cs="Times New Roman"/>
        </w:rPr>
        <w:t>цього</w:t>
      </w:r>
      <w:proofErr w:type="spellEnd"/>
      <w:r w:rsidRPr="00E21495">
        <w:rPr>
          <w:rFonts w:ascii="Cambria" w:eastAsia="Calibri" w:hAnsi="Cambria" w:cs="Times New Roman"/>
        </w:rPr>
        <w:t xml:space="preserve"> Договору.</w:t>
      </w:r>
    </w:p>
    <w:p w:rsidR="00B51047" w:rsidRDefault="00E21495" w:rsidP="00B51047">
      <w:pPr>
        <w:spacing w:after="0" w:line="240" w:lineRule="auto"/>
        <w:ind w:firstLine="709"/>
        <w:jc w:val="both"/>
        <w:rPr>
          <w:rFonts w:ascii="Cambria" w:eastAsia="Calibri" w:hAnsi="Cambria" w:cs="Times New Roman"/>
          <w:b/>
          <w:lang w:val="uk-UA"/>
        </w:rPr>
      </w:pPr>
      <w:r w:rsidRPr="00E21495">
        <w:rPr>
          <w:rFonts w:ascii="Cambria" w:eastAsia="Calibri" w:hAnsi="Cambria" w:cs="Times New Roman"/>
          <w:lang w:val="uk-UA"/>
        </w:rPr>
        <w:t>Номери телефонів аварійних служб у разі виникнення аварій та інших надзвичайних  ситуацій  2-16-19 та 2-24-80.</w:t>
      </w:r>
    </w:p>
    <w:p w:rsidR="00E21495" w:rsidRDefault="00E21495" w:rsidP="00CF294A">
      <w:pPr>
        <w:spacing w:after="0" w:line="240" w:lineRule="auto"/>
        <w:ind w:firstLine="709"/>
        <w:jc w:val="center"/>
        <w:rPr>
          <w:rFonts w:ascii="Cambria" w:eastAsia="Calibri" w:hAnsi="Cambria" w:cs="Times New Roman"/>
          <w:b/>
          <w:lang w:val="uk-UA"/>
        </w:rPr>
      </w:pPr>
      <w:r w:rsidRPr="00E21495">
        <w:rPr>
          <w:rFonts w:ascii="Cambria" w:eastAsia="Calibri" w:hAnsi="Cambria" w:cs="Times New Roman"/>
          <w:b/>
          <w:lang w:val="uk-UA"/>
        </w:rPr>
        <w:t>Адреси та реквізити сторін</w:t>
      </w:r>
    </w:p>
    <w:p w:rsidR="00CF294A" w:rsidRPr="00E21495" w:rsidRDefault="00CF294A" w:rsidP="00B51047">
      <w:pPr>
        <w:spacing w:after="0" w:line="240" w:lineRule="auto"/>
        <w:ind w:firstLine="709"/>
        <w:jc w:val="center"/>
        <w:rPr>
          <w:rFonts w:ascii="Cambria" w:eastAsia="Calibri" w:hAnsi="Cambria" w:cs="Times New Roman"/>
          <w:b/>
        </w:rPr>
      </w:pPr>
    </w:p>
    <w:p w:rsidR="00E21495" w:rsidRPr="00E21495" w:rsidRDefault="00E21495" w:rsidP="00B51047">
      <w:pPr>
        <w:spacing w:after="0" w:line="240" w:lineRule="auto"/>
        <w:ind w:right="2"/>
        <w:jc w:val="both"/>
        <w:rPr>
          <w:rFonts w:ascii="Cambria" w:eastAsia="Calibri" w:hAnsi="Cambria" w:cs="Times New Roman"/>
          <w:lang w:val="uk-UA"/>
        </w:rPr>
      </w:pPr>
      <w:r w:rsidRPr="00E21495">
        <w:rPr>
          <w:rFonts w:ascii="Cambria" w:eastAsia="Calibri" w:hAnsi="Cambria" w:cs="Times New Roman"/>
          <w:b/>
          <w:lang w:val="uk-UA"/>
        </w:rPr>
        <w:t xml:space="preserve">                 </w:t>
      </w:r>
      <w:r w:rsidRPr="00E21495">
        <w:rPr>
          <w:rFonts w:ascii="Cambria" w:eastAsia="Calibri" w:hAnsi="Cambria" w:cs="Times New Roman"/>
          <w:lang w:val="uk-UA"/>
        </w:rPr>
        <w:t xml:space="preserve">Виконавець:                                                                        </w:t>
      </w:r>
      <w:r w:rsidRPr="00E21495">
        <w:rPr>
          <w:rFonts w:ascii="Cambria" w:eastAsia="Calibri" w:hAnsi="Cambria" w:cs="Times New Roman"/>
        </w:rPr>
        <w:t xml:space="preserve">             </w:t>
      </w:r>
      <w:r w:rsidRPr="00E21495">
        <w:rPr>
          <w:rFonts w:ascii="Cambria" w:eastAsia="Calibri" w:hAnsi="Cambria" w:cs="Times New Roman"/>
          <w:lang w:val="uk-UA"/>
        </w:rPr>
        <w:t xml:space="preserve">    Споживач:</w:t>
      </w:r>
    </w:p>
    <w:p w:rsidR="00E21495" w:rsidRPr="00E21495" w:rsidRDefault="00E21495" w:rsidP="00B51047">
      <w:pPr>
        <w:spacing w:after="0" w:line="240" w:lineRule="auto"/>
        <w:ind w:right="2"/>
        <w:jc w:val="both"/>
        <w:rPr>
          <w:rFonts w:ascii="Cambria" w:eastAsia="Calibri" w:hAnsi="Cambria" w:cs="Times New Roman"/>
          <w:b/>
          <w:lang w:val="uk-UA"/>
        </w:rPr>
      </w:pPr>
    </w:p>
    <w:p w:rsidR="00E21495" w:rsidRPr="00E21495" w:rsidRDefault="00E21495" w:rsidP="00B51047">
      <w:pPr>
        <w:spacing w:after="0" w:line="240" w:lineRule="auto"/>
        <w:ind w:right="2"/>
        <w:jc w:val="both"/>
        <w:rPr>
          <w:rFonts w:ascii="Cambria" w:eastAsia="Calibri" w:hAnsi="Cambria" w:cs="Times New Roman"/>
          <w:b/>
          <w:lang w:val="uk-UA"/>
        </w:rPr>
      </w:pPr>
      <w:r w:rsidRPr="00E21495">
        <w:rPr>
          <w:rFonts w:ascii="Cambria" w:eastAsia="Calibri" w:hAnsi="Cambria" w:cs="Times New Roman"/>
          <w:lang w:val="uk-UA"/>
        </w:rPr>
        <w:t>МКП «</w:t>
      </w:r>
      <w:proofErr w:type="spellStart"/>
      <w:r w:rsidRPr="00E21495">
        <w:rPr>
          <w:rFonts w:ascii="Cambria" w:eastAsia="Calibri" w:hAnsi="Cambria" w:cs="Times New Roman"/>
          <w:lang w:val="uk-UA"/>
        </w:rPr>
        <w:t>Перемишдяниводоканал</w:t>
      </w:r>
      <w:proofErr w:type="spellEnd"/>
      <w:r w:rsidRPr="00E21495">
        <w:rPr>
          <w:rFonts w:ascii="Cambria" w:eastAsia="Calibri" w:hAnsi="Cambria" w:cs="Times New Roman"/>
          <w:lang w:val="uk-UA"/>
        </w:rPr>
        <w:t>»</w:t>
      </w:r>
      <w:bookmarkStart w:id="2" w:name="242"/>
      <w:bookmarkEnd w:id="2"/>
      <w:r w:rsidRPr="00E21495">
        <w:rPr>
          <w:rFonts w:ascii="Cambria" w:eastAsia="Calibri" w:hAnsi="Cambria" w:cs="Times New Roman"/>
          <w:lang w:val="uk-UA"/>
        </w:rPr>
        <w:t xml:space="preserve">                </w:t>
      </w:r>
      <w:r w:rsidRPr="00E21495">
        <w:rPr>
          <w:rFonts w:ascii="Cambria" w:eastAsia="Calibri" w:hAnsi="Cambria" w:cs="Times New Roman"/>
        </w:rPr>
        <w:t xml:space="preserve">           </w:t>
      </w:r>
      <w:r w:rsidRPr="00E21495">
        <w:rPr>
          <w:rFonts w:ascii="Cambria" w:eastAsia="Calibri" w:hAnsi="Cambria" w:cs="Times New Roman"/>
          <w:b/>
          <w:lang w:val="uk-UA"/>
        </w:rPr>
        <w:t xml:space="preserve"> </w:t>
      </w:r>
      <w:r w:rsidRPr="00E21495">
        <w:rPr>
          <w:rFonts w:ascii="Cambria" w:eastAsia="Calibri" w:hAnsi="Cambria" w:cs="Times New Roman"/>
          <w:b/>
          <w:u w:val="single"/>
          <w:lang w:val="uk-UA"/>
        </w:rPr>
        <w:t>____________________________________________________________</w:t>
      </w:r>
      <w:r w:rsidRPr="00E21495">
        <w:rPr>
          <w:rFonts w:ascii="Cambria" w:eastAsia="Calibri" w:hAnsi="Cambria" w:cs="Times New Roman"/>
          <w:u w:val="single"/>
          <w:lang w:val="uk-UA"/>
        </w:rPr>
        <w:t xml:space="preserve">  </w:t>
      </w:r>
      <w:r w:rsidRPr="00E21495">
        <w:rPr>
          <w:rFonts w:ascii="Cambria" w:eastAsia="Calibri" w:hAnsi="Cambria" w:cs="Times New Roman"/>
          <w:b/>
          <w:u w:val="single"/>
          <w:lang w:val="uk-UA"/>
        </w:rPr>
        <w:t xml:space="preserve">                     </w:t>
      </w:r>
      <w:r w:rsidRPr="00E21495">
        <w:rPr>
          <w:rFonts w:ascii="Cambria" w:eastAsia="Calibri" w:hAnsi="Cambria" w:cs="Times New Roman"/>
          <w:u w:val="single"/>
          <w:lang w:val="uk-UA"/>
        </w:rPr>
        <w:t xml:space="preserve">                                                </w:t>
      </w:r>
    </w:p>
    <w:p w:rsidR="00E21495" w:rsidRPr="00E21495" w:rsidRDefault="00E21495" w:rsidP="00E21495">
      <w:pPr>
        <w:spacing w:after="0" w:line="240" w:lineRule="auto"/>
        <w:ind w:right="2"/>
        <w:jc w:val="both"/>
        <w:rPr>
          <w:rFonts w:ascii="Cambria" w:eastAsia="Calibri" w:hAnsi="Cambria" w:cs="Times New Roman"/>
          <w:lang w:val="uk-UA"/>
        </w:rPr>
      </w:pPr>
      <w:r w:rsidRPr="00E21495">
        <w:rPr>
          <w:rFonts w:ascii="Cambria" w:eastAsia="Calibri" w:hAnsi="Cambria" w:cs="Times New Roman"/>
          <w:lang w:val="uk-UA"/>
        </w:rPr>
        <w:t xml:space="preserve">Адреса: 81200 Львівська обл.,                                 </w:t>
      </w:r>
      <w:bookmarkStart w:id="3" w:name="_GoBack"/>
      <w:bookmarkEnd w:id="3"/>
      <w:r w:rsidRPr="00E21495">
        <w:rPr>
          <w:rFonts w:ascii="Cambria" w:eastAsia="Calibri" w:hAnsi="Cambria" w:cs="Times New Roman"/>
          <w:lang w:val="uk-UA"/>
        </w:rPr>
        <w:t xml:space="preserve"> </w:t>
      </w:r>
      <w:r w:rsidRPr="00E21495">
        <w:rPr>
          <w:rFonts w:ascii="Cambria" w:eastAsia="Calibri" w:hAnsi="Cambria" w:cs="Times New Roman"/>
          <w:u w:val="single"/>
          <w:lang w:val="uk-UA"/>
        </w:rPr>
        <w:t xml:space="preserve"> ___________________________________________________________        </w:t>
      </w:r>
    </w:p>
    <w:p w:rsidR="00E21495" w:rsidRPr="00E21495" w:rsidRDefault="00E21495" w:rsidP="00E21495">
      <w:pPr>
        <w:spacing w:after="0" w:line="240" w:lineRule="auto"/>
        <w:ind w:right="2"/>
        <w:jc w:val="both"/>
        <w:rPr>
          <w:rFonts w:ascii="Cambria" w:eastAsia="Calibri" w:hAnsi="Cambria" w:cs="Times New Roman"/>
        </w:rPr>
      </w:pPr>
      <w:r w:rsidRPr="00E21495">
        <w:rPr>
          <w:rFonts w:ascii="Cambria" w:eastAsia="Calibri" w:hAnsi="Cambria" w:cs="Times New Roman"/>
          <w:lang w:val="uk-UA"/>
        </w:rPr>
        <w:t xml:space="preserve">м. </w:t>
      </w:r>
      <w:proofErr w:type="spellStart"/>
      <w:r w:rsidRPr="00E21495">
        <w:rPr>
          <w:rFonts w:ascii="Cambria" w:eastAsia="Calibri" w:hAnsi="Cambria" w:cs="Times New Roman"/>
          <w:lang w:val="uk-UA"/>
        </w:rPr>
        <w:t>Перемишляни</w:t>
      </w:r>
      <w:proofErr w:type="spellEnd"/>
      <w:r w:rsidRPr="00E21495">
        <w:rPr>
          <w:rFonts w:ascii="Cambria" w:eastAsia="Calibri" w:hAnsi="Cambria" w:cs="Times New Roman"/>
          <w:lang w:val="uk-UA"/>
        </w:rPr>
        <w:t xml:space="preserve">, вул. Галицька, 38                       </w:t>
      </w:r>
      <w:r w:rsidRPr="00E21495">
        <w:rPr>
          <w:rFonts w:ascii="Cambria" w:eastAsia="Calibri" w:hAnsi="Cambria" w:cs="Times New Roman"/>
          <w:u w:val="single"/>
          <w:lang w:val="uk-UA"/>
        </w:rPr>
        <w:t>____________________________________________________________</w:t>
      </w:r>
    </w:p>
    <w:p w:rsidR="00E21495" w:rsidRPr="00E21495" w:rsidRDefault="00E21495" w:rsidP="00E21495">
      <w:pPr>
        <w:spacing w:after="0" w:line="240" w:lineRule="auto"/>
        <w:ind w:right="2"/>
        <w:jc w:val="both"/>
        <w:rPr>
          <w:rFonts w:ascii="Cambria" w:eastAsia="Calibri" w:hAnsi="Cambria" w:cs="Times New Roman"/>
          <w:u w:val="single"/>
          <w:lang w:val="uk-UA"/>
        </w:rPr>
      </w:pPr>
      <w:r w:rsidRPr="00E21495">
        <w:rPr>
          <w:rFonts w:ascii="Cambria" w:eastAsia="Calibri" w:hAnsi="Cambria" w:cs="Times New Roman"/>
          <w:lang w:val="uk-UA"/>
        </w:rPr>
        <w:t>р/р</w:t>
      </w:r>
      <w:r w:rsidRPr="00E21495">
        <w:rPr>
          <w:rFonts w:ascii="Cambria" w:eastAsia="Calibri" w:hAnsi="Cambria" w:cs="Times New Roman"/>
          <w:i/>
          <w:lang w:val="uk-UA"/>
        </w:rPr>
        <w:t xml:space="preserve"> </w:t>
      </w:r>
      <w:r w:rsidRPr="00E21495">
        <w:rPr>
          <w:rFonts w:ascii="Cambria" w:eastAsia="Calibri" w:hAnsi="Cambria" w:cs="Times New Roman"/>
          <w:lang w:val="uk-UA"/>
        </w:rPr>
        <w:t xml:space="preserve">UA573257960000026000300004245             </w:t>
      </w:r>
      <w:r w:rsidRPr="00E21495">
        <w:rPr>
          <w:rFonts w:ascii="Cambria" w:eastAsia="Calibri" w:hAnsi="Cambria" w:cs="Times New Roman"/>
          <w:u w:val="single"/>
          <w:lang w:val="uk-UA"/>
        </w:rPr>
        <w:t>____________________________________________________________</w:t>
      </w:r>
    </w:p>
    <w:p w:rsidR="00E21495" w:rsidRPr="00E21495" w:rsidRDefault="00E21495" w:rsidP="00E21495">
      <w:pPr>
        <w:spacing w:after="0" w:line="240" w:lineRule="auto"/>
        <w:ind w:right="2"/>
        <w:jc w:val="both"/>
        <w:rPr>
          <w:rFonts w:ascii="Cambria" w:eastAsia="Calibri" w:hAnsi="Cambria" w:cs="Times New Roman"/>
          <w:lang w:val="uk-UA"/>
        </w:rPr>
      </w:pPr>
      <w:r w:rsidRPr="00E21495">
        <w:rPr>
          <w:rFonts w:ascii="Cambria" w:eastAsia="Calibri" w:hAnsi="Cambria" w:cs="Times New Roman"/>
          <w:lang w:val="uk-UA"/>
        </w:rPr>
        <w:t xml:space="preserve">в АТ «Ощадбанк»                                                            </w:t>
      </w:r>
      <w:r w:rsidRPr="00E21495">
        <w:rPr>
          <w:rFonts w:ascii="Cambria" w:eastAsia="Calibri" w:hAnsi="Cambria" w:cs="Times New Roman"/>
          <w:u w:val="single"/>
          <w:lang w:val="uk-UA"/>
        </w:rPr>
        <w:t>____________________________________________________________</w:t>
      </w:r>
    </w:p>
    <w:p w:rsidR="00E21495" w:rsidRPr="00E21495" w:rsidRDefault="00E21495" w:rsidP="00E21495">
      <w:pPr>
        <w:spacing w:after="0" w:line="240" w:lineRule="auto"/>
        <w:ind w:right="2"/>
        <w:jc w:val="both"/>
        <w:rPr>
          <w:rFonts w:ascii="Cambria" w:eastAsia="Calibri" w:hAnsi="Cambria" w:cs="Times New Roman"/>
          <w:lang w:val="uk-UA"/>
        </w:rPr>
      </w:pPr>
      <w:r w:rsidRPr="00E21495">
        <w:rPr>
          <w:rFonts w:ascii="Cambria" w:eastAsia="Calibri" w:hAnsi="Cambria" w:cs="Times New Roman"/>
          <w:lang w:val="uk-UA"/>
        </w:rPr>
        <w:t xml:space="preserve">МФО 325796, ЗКПО 25231485                                   </w:t>
      </w:r>
      <w:r w:rsidRPr="00E21495">
        <w:rPr>
          <w:rFonts w:ascii="Cambria" w:eastAsia="Calibri" w:hAnsi="Cambria" w:cs="Times New Roman"/>
          <w:u w:val="single"/>
          <w:lang w:val="uk-UA"/>
        </w:rPr>
        <w:t>____________________________________________________________</w:t>
      </w:r>
    </w:p>
    <w:p w:rsidR="00E21495" w:rsidRPr="00E21495" w:rsidRDefault="00E21495" w:rsidP="00E21495">
      <w:pPr>
        <w:spacing w:after="0" w:line="240" w:lineRule="auto"/>
        <w:ind w:right="2"/>
        <w:jc w:val="both"/>
        <w:rPr>
          <w:rFonts w:ascii="Cambria" w:eastAsia="Calibri" w:hAnsi="Cambria" w:cs="Times New Roman"/>
          <w:u w:val="single"/>
          <w:lang w:val="uk-UA"/>
        </w:rPr>
      </w:pPr>
      <w:r w:rsidRPr="00E21495">
        <w:rPr>
          <w:rFonts w:ascii="Cambria" w:eastAsia="Calibri" w:hAnsi="Cambria" w:cs="Times New Roman"/>
          <w:lang w:val="uk-UA"/>
        </w:rPr>
        <w:t xml:space="preserve">ІПН 252314813249                                                         </w:t>
      </w:r>
      <w:r w:rsidRPr="00E21495">
        <w:rPr>
          <w:rFonts w:ascii="Cambria" w:eastAsia="Calibri" w:hAnsi="Cambria" w:cs="Times New Roman"/>
          <w:u w:val="single"/>
          <w:lang w:val="uk-UA"/>
        </w:rPr>
        <w:t>____________________________________________________________</w:t>
      </w:r>
    </w:p>
    <w:p w:rsidR="00E21495" w:rsidRPr="00E21495" w:rsidRDefault="00E21495" w:rsidP="00E21495">
      <w:pPr>
        <w:spacing w:after="0" w:line="240" w:lineRule="auto"/>
        <w:ind w:right="2"/>
        <w:jc w:val="both"/>
        <w:rPr>
          <w:rFonts w:ascii="Cambria" w:eastAsia="Calibri" w:hAnsi="Cambria" w:cs="Times New Roman"/>
          <w:lang w:val="uk-UA"/>
        </w:rPr>
      </w:pPr>
      <w:r w:rsidRPr="00E21495">
        <w:rPr>
          <w:rFonts w:ascii="Cambria" w:eastAsia="Calibri" w:hAnsi="Cambria" w:cs="Times New Roman"/>
          <w:lang w:val="uk-UA"/>
        </w:rPr>
        <w:t xml:space="preserve">Телефон (03263) 2-24-80           </w:t>
      </w:r>
      <w:r w:rsidR="00706EAC">
        <w:rPr>
          <w:rFonts w:ascii="Cambria" w:eastAsia="Calibri" w:hAnsi="Cambria" w:cs="Times New Roman"/>
          <w:lang w:val="uk-UA"/>
        </w:rPr>
        <w:t xml:space="preserve">                               </w:t>
      </w:r>
      <w:r w:rsidRPr="00E21495">
        <w:rPr>
          <w:rFonts w:ascii="Cambria" w:eastAsia="Calibri" w:hAnsi="Cambria" w:cs="Times New Roman"/>
          <w:lang w:val="uk-UA"/>
        </w:rPr>
        <w:t xml:space="preserve">  </w:t>
      </w:r>
      <w:r w:rsidRPr="00E21495">
        <w:rPr>
          <w:rFonts w:ascii="Cambria" w:eastAsia="Calibri" w:hAnsi="Cambria" w:cs="Times New Roman"/>
          <w:u w:val="single"/>
          <w:lang w:val="uk-UA"/>
        </w:rPr>
        <w:t>____________</w:t>
      </w:r>
      <w:r w:rsidRPr="00E21495">
        <w:rPr>
          <w:rFonts w:ascii="Cambria" w:eastAsia="Calibri" w:hAnsi="Cambria" w:cs="Times New Roman"/>
          <w:u w:val="single"/>
        </w:rPr>
        <w:t>_____</w:t>
      </w:r>
      <w:r w:rsidRPr="00E21495">
        <w:rPr>
          <w:rFonts w:ascii="Cambria" w:eastAsia="Calibri" w:hAnsi="Cambria" w:cs="Times New Roman"/>
          <w:u w:val="single"/>
          <w:lang w:val="uk-UA"/>
        </w:rPr>
        <w:t xml:space="preserve">___________________________________________                                                                                                          </w:t>
      </w:r>
    </w:p>
    <w:p w:rsidR="00E21495" w:rsidRPr="00E21495" w:rsidRDefault="00E21495" w:rsidP="00706EAC">
      <w:pPr>
        <w:spacing w:after="0" w:line="240" w:lineRule="auto"/>
        <w:ind w:right="2"/>
        <w:rPr>
          <w:rFonts w:ascii="Cambria" w:eastAsia="Calibri" w:hAnsi="Cambria" w:cs="Times New Roman"/>
          <w:lang w:val="uk-UA"/>
        </w:rPr>
      </w:pPr>
      <w:proofErr w:type="gramStart"/>
      <w:r w:rsidRPr="00E21495">
        <w:rPr>
          <w:rFonts w:ascii="Cambria" w:eastAsia="Calibri" w:hAnsi="Cambria" w:cs="Times New Roman"/>
          <w:lang w:val="en-US"/>
        </w:rPr>
        <w:t>e</w:t>
      </w:r>
      <w:r w:rsidRPr="00E21495">
        <w:rPr>
          <w:rFonts w:ascii="Cambria" w:eastAsia="Calibri" w:hAnsi="Cambria" w:cs="Times New Roman"/>
          <w:lang w:val="uk-UA"/>
        </w:rPr>
        <w:t>-</w:t>
      </w:r>
      <w:r w:rsidRPr="00E21495">
        <w:rPr>
          <w:rFonts w:ascii="Cambria" w:eastAsia="Calibri" w:hAnsi="Cambria" w:cs="Times New Roman"/>
          <w:lang w:val="en-US"/>
        </w:rPr>
        <w:t>mail</w:t>
      </w:r>
      <w:proofErr w:type="gramEnd"/>
      <w:r w:rsidRPr="00E21495">
        <w:rPr>
          <w:rFonts w:ascii="Cambria" w:eastAsia="Calibri" w:hAnsi="Cambria" w:cs="Times New Roman"/>
          <w:lang w:val="uk-UA"/>
        </w:rPr>
        <w:t>:</w:t>
      </w:r>
      <w:r w:rsidR="00706EAC" w:rsidRPr="00706EAC">
        <w:rPr>
          <w:rFonts w:ascii="Cambria" w:eastAsia="Calibri" w:hAnsi="Cambria" w:cs="Times New Roman"/>
        </w:rPr>
        <w:t xml:space="preserve"> </w:t>
      </w:r>
      <w:proofErr w:type="spellStart"/>
      <w:r w:rsidRPr="00E21495">
        <w:rPr>
          <w:rFonts w:ascii="Cambria" w:eastAsia="Calibri" w:hAnsi="Cambria" w:cs="Times New Roman"/>
          <w:lang w:val="en-US"/>
        </w:rPr>
        <w:t>pmv</w:t>
      </w:r>
      <w:proofErr w:type="spellEnd"/>
      <w:r w:rsidRPr="00E21495">
        <w:rPr>
          <w:rFonts w:ascii="Cambria" w:eastAsia="Calibri" w:hAnsi="Cambria" w:cs="Times New Roman"/>
          <w:lang w:val="uk-UA"/>
        </w:rPr>
        <w:t>.</w:t>
      </w:r>
      <w:proofErr w:type="spellStart"/>
      <w:r w:rsidRPr="00E21495">
        <w:rPr>
          <w:rFonts w:ascii="Cambria" w:eastAsia="Calibri" w:hAnsi="Cambria" w:cs="Times New Roman"/>
          <w:lang w:val="en-US"/>
        </w:rPr>
        <w:t>zvit</w:t>
      </w:r>
      <w:proofErr w:type="spellEnd"/>
      <w:r w:rsidRPr="00E21495">
        <w:rPr>
          <w:rFonts w:ascii="Cambria" w:eastAsia="Calibri" w:hAnsi="Cambria" w:cs="Times New Roman"/>
          <w:lang w:val="uk-UA"/>
        </w:rPr>
        <w:t>@</w:t>
      </w:r>
      <w:proofErr w:type="spellStart"/>
      <w:r w:rsidRPr="00E21495">
        <w:rPr>
          <w:rFonts w:ascii="Cambria" w:eastAsia="Calibri" w:hAnsi="Cambria" w:cs="Times New Roman"/>
          <w:lang w:val="en-US"/>
        </w:rPr>
        <w:t>gmail</w:t>
      </w:r>
      <w:proofErr w:type="spellEnd"/>
      <w:r w:rsidRPr="00E21495">
        <w:rPr>
          <w:rFonts w:ascii="Cambria" w:eastAsia="Calibri" w:hAnsi="Cambria" w:cs="Times New Roman"/>
          <w:lang w:val="uk-UA"/>
        </w:rPr>
        <w:t>.</w:t>
      </w:r>
      <w:r>
        <w:rPr>
          <w:rFonts w:ascii="Cambria" w:eastAsia="Calibri" w:hAnsi="Cambria" w:cs="Times New Roman"/>
          <w:lang w:val="en-US"/>
        </w:rPr>
        <w:t>co</w:t>
      </w:r>
      <w:r w:rsidR="00706EAC">
        <w:rPr>
          <w:rFonts w:ascii="Cambria" w:eastAsia="Calibri" w:hAnsi="Cambria" w:cs="Times New Roman"/>
          <w:lang w:val="en-US"/>
        </w:rPr>
        <w:t>m</w:t>
      </w:r>
      <w:r>
        <w:rPr>
          <w:rFonts w:ascii="Cambria" w:eastAsia="Calibri" w:hAnsi="Cambria" w:cs="Times New Roman"/>
          <w:lang w:val="uk-UA"/>
        </w:rPr>
        <w:t xml:space="preserve"> </w:t>
      </w:r>
      <w:r w:rsidR="00706EAC" w:rsidRPr="00706EAC">
        <w:rPr>
          <w:rFonts w:ascii="Cambria" w:eastAsia="Calibri" w:hAnsi="Cambria" w:cs="Times New Roman"/>
        </w:rPr>
        <w:t xml:space="preserve">                                       </w:t>
      </w:r>
      <w:r>
        <w:rPr>
          <w:rFonts w:ascii="Cambria" w:eastAsia="Calibri" w:hAnsi="Cambria" w:cs="Times New Roman"/>
          <w:lang w:val="uk-UA"/>
        </w:rPr>
        <w:t xml:space="preserve"> </w:t>
      </w:r>
      <w:r w:rsidRPr="00E21495">
        <w:rPr>
          <w:rFonts w:ascii="Cambria" w:eastAsia="Calibri" w:hAnsi="Cambria" w:cs="Times New Roman"/>
          <w:u w:val="single"/>
          <w:lang w:val="uk-UA"/>
        </w:rPr>
        <w:t>_________________</w:t>
      </w:r>
      <w:r>
        <w:rPr>
          <w:rFonts w:ascii="Cambria" w:eastAsia="Calibri" w:hAnsi="Cambria" w:cs="Times New Roman"/>
          <w:u w:val="single"/>
          <w:lang w:val="uk-UA"/>
        </w:rPr>
        <w:t xml:space="preserve">  ____________</w:t>
      </w:r>
      <w:r w:rsidR="00706EAC" w:rsidRPr="00706EAC">
        <w:rPr>
          <w:rFonts w:ascii="Cambria" w:eastAsia="Calibri" w:hAnsi="Cambria" w:cs="Times New Roman"/>
          <w:u w:val="single"/>
        </w:rPr>
        <w:t>_____________________________</w:t>
      </w:r>
      <w:r>
        <w:rPr>
          <w:rFonts w:ascii="Cambria" w:eastAsia="Calibri" w:hAnsi="Cambria" w:cs="Times New Roman"/>
          <w:u w:val="single"/>
          <w:lang w:val="uk-UA"/>
        </w:rPr>
        <w:t>_</w:t>
      </w:r>
      <w:r w:rsidRPr="00E21495">
        <w:rPr>
          <w:rFonts w:ascii="Cambria" w:eastAsia="Calibri" w:hAnsi="Cambria" w:cs="Times New Roman"/>
          <w:u w:val="single"/>
          <w:lang w:val="uk-UA"/>
        </w:rPr>
        <w:t xml:space="preserve">      </w:t>
      </w:r>
      <w:r w:rsidRPr="00E21495">
        <w:rPr>
          <w:rFonts w:ascii="Cambria" w:eastAsia="Calibri" w:hAnsi="Cambria" w:cs="Times New Roman"/>
          <w:lang w:val="uk-UA"/>
        </w:rPr>
        <w:t xml:space="preserve">                           </w:t>
      </w:r>
      <w:r w:rsidRPr="00E21495">
        <w:rPr>
          <w:rFonts w:ascii="Cambria" w:eastAsia="Calibri" w:hAnsi="Cambria" w:cs="Times New Roman"/>
          <w:lang w:val="uk-UA"/>
        </w:rPr>
        <w:br/>
      </w:r>
      <w:bookmarkStart w:id="4" w:name="246"/>
      <w:bookmarkEnd w:id="4"/>
    </w:p>
    <w:p w:rsidR="00E21495" w:rsidRPr="00E21495" w:rsidRDefault="005B5E4A" w:rsidP="00E21495">
      <w:pPr>
        <w:spacing w:after="0" w:line="240" w:lineRule="auto"/>
        <w:ind w:right="2"/>
        <w:jc w:val="both"/>
        <w:rPr>
          <w:rFonts w:ascii="Cambria" w:eastAsia="Calibri" w:hAnsi="Cambria" w:cs="Times New Roman"/>
          <w:u w:val="single"/>
          <w:lang w:val="uk-UA"/>
        </w:rPr>
      </w:pPr>
      <w:r>
        <w:rPr>
          <w:rFonts w:ascii="Cambria" w:eastAsia="Calibri" w:hAnsi="Cambria" w:cs="Times New Roman"/>
          <w:lang w:val="uk-UA"/>
        </w:rPr>
        <w:t>Директор</w:t>
      </w:r>
      <w:r w:rsidR="00E21495" w:rsidRPr="00E21495">
        <w:rPr>
          <w:rFonts w:ascii="Cambria" w:eastAsia="Calibri" w:hAnsi="Cambria" w:cs="Times New Roman"/>
          <w:lang w:val="uk-UA"/>
        </w:rPr>
        <w:t xml:space="preserve"> </w:t>
      </w:r>
      <w:r w:rsidR="00E21495" w:rsidRPr="00E21495">
        <w:rPr>
          <w:rFonts w:ascii="Cambria" w:eastAsia="Calibri" w:hAnsi="Cambria" w:cs="Times New Roman"/>
        </w:rPr>
        <w:t xml:space="preserve">__________ </w:t>
      </w:r>
      <w:r>
        <w:rPr>
          <w:rFonts w:ascii="Cambria" w:eastAsia="Calibri" w:hAnsi="Cambria" w:cs="Times New Roman"/>
          <w:lang w:val="uk-UA"/>
        </w:rPr>
        <w:t xml:space="preserve">  </w:t>
      </w:r>
      <w:r w:rsidR="00E21495" w:rsidRPr="00E21495">
        <w:rPr>
          <w:rFonts w:ascii="Cambria" w:eastAsia="Calibri" w:hAnsi="Cambria" w:cs="Times New Roman"/>
          <w:lang w:val="uk-UA"/>
        </w:rPr>
        <w:t xml:space="preserve"> </w:t>
      </w:r>
      <w:r>
        <w:rPr>
          <w:rFonts w:ascii="Cambria" w:eastAsia="Calibri" w:hAnsi="Cambria" w:cs="Times New Roman"/>
          <w:lang w:val="uk-UA"/>
        </w:rPr>
        <w:t xml:space="preserve">Олександр ФЕДЮКОВ  </w:t>
      </w:r>
      <w:r w:rsidR="00E21495" w:rsidRPr="00E21495">
        <w:rPr>
          <w:rFonts w:ascii="Cambria" w:eastAsia="Calibri" w:hAnsi="Cambria" w:cs="Times New Roman"/>
          <w:lang w:val="uk-UA"/>
        </w:rPr>
        <w:t xml:space="preserve">    </w:t>
      </w:r>
      <w:r w:rsidR="00E21495" w:rsidRPr="00E21495">
        <w:rPr>
          <w:rFonts w:ascii="Cambria" w:eastAsia="Calibri" w:hAnsi="Cambria" w:cs="Times New Roman"/>
          <w:u w:val="single"/>
          <w:lang w:val="uk-UA"/>
        </w:rPr>
        <w:t>____________________</w:t>
      </w:r>
      <w:r w:rsidR="00706EAC">
        <w:rPr>
          <w:rFonts w:ascii="Cambria" w:eastAsia="Calibri" w:hAnsi="Cambria" w:cs="Times New Roman"/>
          <w:lang w:val="uk-UA"/>
        </w:rPr>
        <w:t xml:space="preserve">    </w:t>
      </w:r>
      <w:r w:rsidR="00E21495" w:rsidRPr="00E21495">
        <w:rPr>
          <w:rFonts w:ascii="Cambria" w:eastAsia="Calibri" w:hAnsi="Cambria" w:cs="Times New Roman"/>
          <w:lang w:val="uk-UA"/>
        </w:rPr>
        <w:t xml:space="preserve">      ________</w:t>
      </w:r>
      <w:r w:rsidR="00E21495" w:rsidRPr="00E21495">
        <w:rPr>
          <w:rFonts w:ascii="Cambria" w:eastAsia="Calibri" w:hAnsi="Cambria" w:cs="Times New Roman"/>
        </w:rPr>
        <w:t>_</w:t>
      </w:r>
      <w:r w:rsidR="00E21495" w:rsidRPr="00E21495">
        <w:rPr>
          <w:rFonts w:ascii="Cambria" w:eastAsia="Calibri" w:hAnsi="Cambria" w:cs="Times New Roman"/>
          <w:lang w:val="uk-UA"/>
        </w:rPr>
        <w:t xml:space="preserve">___       </w:t>
      </w:r>
      <w:r w:rsidR="00E21495" w:rsidRPr="00E21495">
        <w:rPr>
          <w:rFonts w:ascii="Cambria" w:eastAsia="Calibri" w:hAnsi="Cambria" w:cs="Times New Roman"/>
          <w:u w:val="single"/>
          <w:lang w:val="uk-UA"/>
        </w:rPr>
        <w:t>___________________</w:t>
      </w:r>
    </w:p>
    <w:p w:rsidR="006341CA" w:rsidRPr="00B51047" w:rsidRDefault="00E21495" w:rsidP="00B51047">
      <w:pPr>
        <w:spacing w:after="0" w:line="240" w:lineRule="auto"/>
        <w:ind w:right="2"/>
        <w:jc w:val="both"/>
        <w:rPr>
          <w:rFonts w:ascii="Cambria" w:eastAsia="Calibri" w:hAnsi="Cambria" w:cs="Times New Roman"/>
          <w:sz w:val="16"/>
          <w:szCs w:val="16"/>
          <w:lang w:val="uk-UA"/>
        </w:rPr>
      </w:pPr>
      <w:r w:rsidRPr="00E21495">
        <w:rPr>
          <w:rFonts w:ascii="Cambria" w:eastAsia="Calibri" w:hAnsi="Cambria" w:cs="Times New Roman"/>
          <w:sz w:val="16"/>
          <w:szCs w:val="16"/>
          <w:lang w:val="uk-UA"/>
        </w:rPr>
        <w:t xml:space="preserve">                        </w:t>
      </w:r>
      <w:r w:rsidR="00CF294A">
        <w:rPr>
          <w:rFonts w:ascii="Cambria" w:eastAsia="Calibri" w:hAnsi="Cambria" w:cs="Times New Roman"/>
          <w:sz w:val="16"/>
          <w:szCs w:val="16"/>
          <w:lang w:val="uk-UA"/>
        </w:rPr>
        <w:t xml:space="preserve">     </w:t>
      </w:r>
      <w:r w:rsidRPr="00E21495">
        <w:rPr>
          <w:rFonts w:ascii="Cambria" w:eastAsia="Calibri" w:hAnsi="Cambria" w:cs="Times New Roman"/>
          <w:sz w:val="16"/>
          <w:szCs w:val="16"/>
          <w:lang w:val="uk-UA"/>
        </w:rPr>
        <w:t xml:space="preserve">   (підпис)                                                                                                                        </w:t>
      </w:r>
      <w:r w:rsidR="00706EAC">
        <w:rPr>
          <w:rFonts w:ascii="Cambria" w:eastAsia="Calibri" w:hAnsi="Cambria" w:cs="Times New Roman"/>
          <w:sz w:val="16"/>
          <w:szCs w:val="16"/>
          <w:lang w:val="uk-UA"/>
        </w:rPr>
        <w:t xml:space="preserve">                    </w:t>
      </w:r>
      <w:r w:rsidRPr="00E21495">
        <w:rPr>
          <w:rFonts w:ascii="Cambria" w:eastAsia="Calibri" w:hAnsi="Cambria" w:cs="Times New Roman"/>
          <w:sz w:val="16"/>
          <w:szCs w:val="16"/>
          <w:lang w:val="uk-UA"/>
        </w:rPr>
        <w:t xml:space="preserve">   (підпис)                                                                                                                                                                                                                                                        </w:t>
      </w:r>
      <w:r w:rsidR="00B51047">
        <w:rPr>
          <w:rFonts w:ascii="Cambria" w:eastAsia="Calibri" w:hAnsi="Cambria" w:cs="Times New Roman"/>
          <w:sz w:val="16"/>
          <w:szCs w:val="16"/>
          <w:lang w:val="uk-UA"/>
        </w:rPr>
        <w:t xml:space="preserve">           </w:t>
      </w:r>
      <w:r w:rsidR="00B51047">
        <w:rPr>
          <w:rFonts w:ascii="Cambria" w:eastAsia="Calibri" w:hAnsi="Cambria" w:cs="Times New Roman"/>
          <w:lang w:val="uk-UA"/>
        </w:rPr>
        <w:t xml:space="preserve">                    </w:t>
      </w:r>
    </w:p>
    <w:sectPr w:rsidR="006341CA" w:rsidRPr="00B51047" w:rsidSect="00CF294A">
      <w:pgSz w:w="11906" w:h="16838"/>
      <w:pgMar w:top="737"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E4"/>
    <w:rsid w:val="00124567"/>
    <w:rsid w:val="005B5E4A"/>
    <w:rsid w:val="005C03E1"/>
    <w:rsid w:val="00626B24"/>
    <w:rsid w:val="006341CA"/>
    <w:rsid w:val="00646B18"/>
    <w:rsid w:val="006741F4"/>
    <w:rsid w:val="006F5922"/>
    <w:rsid w:val="00706EAC"/>
    <w:rsid w:val="007627BA"/>
    <w:rsid w:val="00AE6813"/>
    <w:rsid w:val="00B51047"/>
    <w:rsid w:val="00B77DE5"/>
    <w:rsid w:val="00C02A1B"/>
    <w:rsid w:val="00CF294A"/>
    <w:rsid w:val="00CF5E6A"/>
    <w:rsid w:val="00E21495"/>
    <w:rsid w:val="00E34922"/>
    <w:rsid w:val="00ED7DE4"/>
    <w:rsid w:val="00F022EB"/>
    <w:rsid w:val="00F142A1"/>
    <w:rsid w:val="00FD11E5"/>
    <w:rsid w:val="00FD7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5B346-12B5-4A10-B0C3-9444F9E7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DE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DE4"/>
    <w:rPr>
      <w:color w:val="0000FF"/>
      <w:u w:val="single"/>
    </w:rPr>
  </w:style>
  <w:style w:type="paragraph" w:styleId="a4">
    <w:name w:val="Normal (Web)"/>
    <w:basedOn w:val="a"/>
    <w:uiPriority w:val="99"/>
    <w:semiHidden/>
    <w:unhideWhenUsed/>
    <w:rsid w:val="00ED7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ормальний текст"/>
    <w:basedOn w:val="a"/>
    <w:uiPriority w:val="99"/>
    <w:semiHidden/>
    <w:rsid w:val="00ED7DE4"/>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uiPriority w:val="99"/>
    <w:semiHidden/>
    <w:rsid w:val="00ED7DE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tj">
    <w:name w:val="tj"/>
    <w:basedOn w:val="a"/>
    <w:uiPriority w:val="99"/>
    <w:semiHidden/>
    <w:rsid w:val="00ED7DE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42559">
      <w:bodyDiv w:val="1"/>
      <w:marLeft w:val="0"/>
      <w:marRight w:val="0"/>
      <w:marTop w:val="0"/>
      <w:marBottom w:val="0"/>
      <w:divBdr>
        <w:top w:val="none" w:sz="0" w:space="0" w:color="auto"/>
        <w:left w:val="none" w:sz="0" w:space="0" w:color="auto"/>
        <w:bottom w:val="none" w:sz="0" w:space="0" w:color="auto"/>
        <w:right w:val="none" w:sz="0" w:space="0" w:color="auto"/>
      </w:divBdr>
    </w:div>
    <w:div w:id="1155951637">
      <w:bodyDiv w:val="1"/>
      <w:marLeft w:val="0"/>
      <w:marRight w:val="0"/>
      <w:marTop w:val="0"/>
      <w:marBottom w:val="0"/>
      <w:divBdr>
        <w:top w:val="none" w:sz="0" w:space="0" w:color="auto"/>
        <w:left w:val="none" w:sz="0" w:space="0" w:color="auto"/>
        <w:bottom w:val="none" w:sz="0" w:space="0" w:color="auto"/>
        <w:right w:val="none" w:sz="0" w:space="0" w:color="auto"/>
      </w:divBdr>
    </w:div>
    <w:div w:id="16854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ligazakon.ua/l_doc2.nsf/link1/T1721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25549</Words>
  <Characters>14564</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Galagnativ@outlook.com</dc:creator>
  <cp:keywords/>
  <dc:description/>
  <cp:lastModifiedBy>Galagnativ@outlook.com</cp:lastModifiedBy>
  <cp:revision>12</cp:revision>
  <dcterms:created xsi:type="dcterms:W3CDTF">2021-11-27T14:11:00Z</dcterms:created>
  <dcterms:modified xsi:type="dcterms:W3CDTF">2021-11-30T14:03:00Z</dcterms:modified>
</cp:coreProperties>
</file>