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B6F" w:rsidRDefault="00147B6F" w:rsidP="00C30194">
      <w:pPr>
        <w:rPr>
          <w:rStyle w:val="rvts0"/>
          <w:rFonts w:ascii="Times New Roman" w:hAnsi="Times New Roman"/>
          <w:b/>
          <w:sz w:val="28"/>
          <w:szCs w:val="28"/>
          <w:lang w:val="uk-UA"/>
        </w:rPr>
      </w:pPr>
      <w:r>
        <w:rPr>
          <w:rStyle w:val="rvts0"/>
          <w:rFonts w:ascii="Times New Roman" w:hAnsi="Times New Roman"/>
          <w:b/>
          <w:sz w:val="28"/>
          <w:szCs w:val="28"/>
          <w:lang w:val="uk-UA"/>
        </w:rPr>
        <w:t>Відділ культури Виконавчого комітету Перемишлянської міської ради</w:t>
      </w:r>
    </w:p>
    <w:p w:rsidR="00147B6F" w:rsidRPr="00CC4655" w:rsidRDefault="00147B6F" w:rsidP="00C30194">
      <w:pPr>
        <w:rPr>
          <w:rStyle w:val="rvts0"/>
          <w:rFonts w:ascii="Times New Roman" w:hAnsi="Times New Roman"/>
          <w:b/>
          <w:sz w:val="28"/>
          <w:szCs w:val="28"/>
        </w:rPr>
      </w:pPr>
    </w:p>
    <w:p w:rsidR="00147B6F" w:rsidRPr="00691834" w:rsidRDefault="00147B6F" w:rsidP="00691834">
      <w:pPr>
        <w:spacing w:before="120" w:after="0" w:line="240" w:lineRule="auto"/>
        <w:jc w:val="center"/>
        <w:rPr>
          <w:rFonts w:ascii="Times New Roman" w:hAnsi="Times New Roman"/>
          <w:bCs/>
          <w:sz w:val="24"/>
          <w:szCs w:val="24"/>
        </w:rPr>
      </w:pPr>
      <w:r w:rsidRPr="00691834">
        <w:rPr>
          <w:rFonts w:ascii="Times New Roman" w:hAnsi="Times New Roman"/>
          <w:b/>
          <w:bCs/>
          <w:sz w:val="24"/>
          <w:szCs w:val="24"/>
        </w:rPr>
        <w:t>ОБҐРУНТУВАННЯ</w:t>
      </w:r>
    </w:p>
    <w:p w:rsidR="00147B6F" w:rsidRPr="00691834" w:rsidRDefault="00147B6F" w:rsidP="00691834">
      <w:pPr>
        <w:spacing w:after="0" w:line="240" w:lineRule="auto"/>
        <w:jc w:val="center"/>
        <w:rPr>
          <w:rFonts w:ascii="Times New Roman" w:hAnsi="Times New Roman"/>
          <w:b/>
          <w:sz w:val="24"/>
          <w:szCs w:val="24"/>
          <w:u w:val="single"/>
        </w:rPr>
      </w:pPr>
      <w:r w:rsidRPr="00691834">
        <w:rPr>
          <w:rFonts w:ascii="Times New Roman" w:hAnsi="Times New Roman"/>
          <w:bCs/>
          <w:sz w:val="24"/>
          <w:szCs w:val="24"/>
        </w:rPr>
        <w:t>технічних та якісних характеристик предмету закупівлі,</w:t>
      </w:r>
      <w:r w:rsidRPr="00691834">
        <w:rPr>
          <w:rFonts w:ascii="Times New Roman" w:hAnsi="Times New Roman"/>
          <w:b/>
          <w:sz w:val="24"/>
          <w:szCs w:val="24"/>
        </w:rPr>
        <w:t xml:space="preserve"> </w:t>
      </w:r>
      <w:r w:rsidRPr="00691834">
        <w:rPr>
          <w:rFonts w:ascii="Times New Roman" w:hAnsi="Times New Roman"/>
          <w:bCs/>
          <w:sz w:val="24"/>
          <w:szCs w:val="24"/>
        </w:rPr>
        <w:t>розміру бюджетного призначення, очікуваної вартості предмета закупівлі</w:t>
      </w:r>
    </w:p>
    <w:p w:rsidR="00147B6F" w:rsidRPr="00691834" w:rsidRDefault="00147B6F" w:rsidP="00691834">
      <w:pPr>
        <w:spacing w:after="100" w:afterAutospacing="1" w:line="240" w:lineRule="auto"/>
        <w:jc w:val="center"/>
        <w:rPr>
          <w:rStyle w:val="Emphasis"/>
          <w:rFonts w:ascii="Times New Roman" w:hAnsi="Times New Roman"/>
          <w:bCs/>
          <w:iCs/>
          <w:sz w:val="24"/>
          <w:szCs w:val="24"/>
        </w:rPr>
      </w:pPr>
      <w:r w:rsidRPr="00691834">
        <w:rPr>
          <w:rStyle w:val="Emphasis"/>
          <w:rFonts w:ascii="Times New Roman" w:hAnsi="Times New Roman"/>
          <w:bCs/>
          <w:iCs/>
          <w:sz w:val="24"/>
          <w:szCs w:val="24"/>
        </w:rPr>
        <w:t>(оприлюднюється на виконання постанови КМУ № 710 від 11.10.2016 «Про ефективне використання державних коштів» (зі змінами))</w:t>
      </w:r>
    </w:p>
    <w:p w:rsidR="00147B6F" w:rsidRDefault="00147B6F" w:rsidP="00F56931">
      <w:pPr>
        <w:spacing w:line="240" w:lineRule="auto"/>
        <w:jc w:val="both"/>
        <w:rPr>
          <w:rStyle w:val="rvts0"/>
          <w:rFonts w:ascii="Times New Roman" w:hAnsi="Times New Roman"/>
          <w:sz w:val="24"/>
          <w:szCs w:val="24"/>
          <w:lang w:val="uk-UA"/>
        </w:rPr>
      </w:pPr>
      <w:r>
        <w:rPr>
          <w:rStyle w:val="rvts0"/>
          <w:rFonts w:ascii="Times New Roman" w:hAnsi="Times New Roman"/>
          <w:b/>
          <w:sz w:val="24"/>
          <w:szCs w:val="24"/>
          <w:lang w:val="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417C14">
        <w:rPr>
          <w:rStyle w:val="rvts0"/>
          <w:rFonts w:ascii="Times New Roman" w:hAnsi="Times New Roman"/>
          <w:sz w:val="24"/>
          <w:szCs w:val="24"/>
          <w:lang w:val="uk-UA"/>
        </w:rPr>
        <w:t>Відділ культури Виконавчого комітету</w:t>
      </w:r>
      <w:r>
        <w:rPr>
          <w:rStyle w:val="rvts0"/>
          <w:rFonts w:ascii="Times New Roman" w:hAnsi="Times New Roman"/>
          <w:sz w:val="24"/>
          <w:szCs w:val="24"/>
          <w:lang w:val="uk-UA"/>
        </w:rPr>
        <w:t xml:space="preserve"> Перемишлянської міської ради</w:t>
      </w:r>
    </w:p>
    <w:p w:rsidR="00147B6F" w:rsidRPr="00417C14" w:rsidRDefault="00147B6F" w:rsidP="00F56931">
      <w:pPr>
        <w:spacing w:line="240" w:lineRule="auto"/>
        <w:jc w:val="both"/>
        <w:rPr>
          <w:rStyle w:val="rvts0"/>
          <w:rFonts w:ascii="Times New Roman" w:hAnsi="Times New Roman"/>
          <w:sz w:val="24"/>
          <w:szCs w:val="24"/>
          <w:lang w:val="uk-UA"/>
        </w:rPr>
      </w:pPr>
      <w:r>
        <w:rPr>
          <w:rStyle w:val="rvts0"/>
          <w:rFonts w:ascii="Times New Roman" w:hAnsi="Times New Roman"/>
          <w:b/>
          <w:sz w:val="24"/>
          <w:szCs w:val="24"/>
          <w:lang w:val="uk-UA"/>
        </w:rPr>
        <w:t>ЄДРПОУ</w:t>
      </w:r>
      <w:r>
        <w:rPr>
          <w:rStyle w:val="rvts0"/>
          <w:rFonts w:ascii="Times New Roman" w:hAnsi="Times New Roman"/>
          <w:sz w:val="24"/>
          <w:szCs w:val="24"/>
          <w:lang w:val="uk-UA"/>
        </w:rPr>
        <w:t xml:space="preserve">    44033831</w:t>
      </w:r>
    </w:p>
    <w:p w:rsidR="00147B6F" w:rsidRDefault="00147B6F" w:rsidP="00F56931">
      <w:pPr>
        <w:spacing w:line="240" w:lineRule="auto"/>
        <w:jc w:val="both"/>
        <w:rPr>
          <w:rFonts w:ascii="Times New Roman" w:hAnsi="Times New Roman"/>
          <w:bCs/>
          <w:sz w:val="24"/>
          <w:szCs w:val="24"/>
          <w:lang w:val="uk-UA"/>
        </w:rPr>
      </w:pPr>
      <w:r>
        <w:rPr>
          <w:rFonts w:ascii="Times New Roman" w:hAnsi="Times New Roman"/>
          <w:b/>
          <w:color w:val="000000"/>
          <w:sz w:val="24"/>
          <w:szCs w:val="24"/>
          <w:lang w:val="uk-UA"/>
        </w:rPr>
        <w:t>Адреса</w:t>
      </w:r>
      <w:r w:rsidRPr="00417C14">
        <w:rPr>
          <w:rFonts w:ascii="Times New Roman" w:hAnsi="Times New Roman"/>
          <w:color w:val="000000"/>
          <w:sz w:val="24"/>
          <w:szCs w:val="24"/>
          <w:lang w:val="uk-UA"/>
        </w:rPr>
        <w:t>:</w:t>
      </w:r>
      <w:r w:rsidRPr="00417C14">
        <w:rPr>
          <w:rFonts w:ascii="Times New Roman" w:hAnsi="Times New Roman"/>
          <w:b/>
          <w:color w:val="000000"/>
          <w:sz w:val="24"/>
          <w:szCs w:val="24"/>
          <w:lang w:val="uk-UA"/>
        </w:rPr>
        <w:t xml:space="preserve"> </w:t>
      </w:r>
      <w:r w:rsidRPr="00417C14">
        <w:rPr>
          <w:rFonts w:ascii="Times New Roman" w:hAnsi="Times New Roman"/>
          <w:bCs/>
          <w:sz w:val="24"/>
          <w:szCs w:val="24"/>
          <w:lang w:val="uk-UA"/>
        </w:rPr>
        <w:t>82100</w:t>
      </w:r>
      <w:r>
        <w:rPr>
          <w:rFonts w:ascii="Times New Roman" w:hAnsi="Times New Roman"/>
          <w:bCs/>
          <w:sz w:val="24"/>
          <w:szCs w:val="24"/>
          <w:lang w:val="uk-UA"/>
        </w:rPr>
        <w:t xml:space="preserve">, </w:t>
      </w:r>
      <w:r w:rsidRPr="00FA36AC">
        <w:rPr>
          <w:rFonts w:ascii="Times New Roman" w:hAnsi="Times New Roman"/>
          <w:bCs/>
          <w:sz w:val="24"/>
          <w:szCs w:val="24"/>
          <w:lang w:val="uk-UA"/>
        </w:rPr>
        <w:t xml:space="preserve"> </w:t>
      </w:r>
      <w:r w:rsidRPr="00417C14">
        <w:rPr>
          <w:rFonts w:ascii="Times New Roman" w:hAnsi="Times New Roman"/>
          <w:bCs/>
          <w:sz w:val="24"/>
          <w:szCs w:val="24"/>
          <w:lang w:val="uk-UA"/>
        </w:rPr>
        <w:t>Львівська обл.,</w:t>
      </w:r>
      <w:r w:rsidRPr="00FA36AC">
        <w:rPr>
          <w:rFonts w:ascii="Times New Roman" w:hAnsi="Times New Roman"/>
          <w:bCs/>
          <w:sz w:val="24"/>
          <w:szCs w:val="24"/>
          <w:lang w:val="uk-UA"/>
        </w:rPr>
        <w:t xml:space="preserve"> </w:t>
      </w:r>
      <w:r>
        <w:rPr>
          <w:rFonts w:ascii="Times New Roman" w:hAnsi="Times New Roman"/>
          <w:bCs/>
          <w:sz w:val="24"/>
          <w:szCs w:val="24"/>
          <w:lang w:val="uk-UA"/>
        </w:rPr>
        <w:t xml:space="preserve">Львівський р-н, </w:t>
      </w:r>
      <w:r w:rsidRPr="00417C14">
        <w:rPr>
          <w:rFonts w:ascii="Times New Roman" w:hAnsi="Times New Roman"/>
          <w:bCs/>
          <w:sz w:val="24"/>
          <w:szCs w:val="24"/>
          <w:lang w:val="uk-UA"/>
        </w:rPr>
        <w:t>м.Перемишляни,</w:t>
      </w:r>
      <w:r w:rsidRPr="00FA36AC">
        <w:rPr>
          <w:rFonts w:ascii="Times New Roman" w:hAnsi="Times New Roman"/>
          <w:bCs/>
          <w:sz w:val="24"/>
          <w:szCs w:val="24"/>
          <w:lang w:val="uk-UA"/>
        </w:rPr>
        <w:t xml:space="preserve"> </w:t>
      </w:r>
      <w:r w:rsidRPr="00417C14">
        <w:rPr>
          <w:rFonts w:ascii="Times New Roman" w:hAnsi="Times New Roman"/>
          <w:bCs/>
          <w:sz w:val="24"/>
          <w:szCs w:val="24"/>
          <w:lang w:val="uk-UA"/>
        </w:rPr>
        <w:t>вул.Привокзальна,1а</w:t>
      </w:r>
      <w:r>
        <w:rPr>
          <w:rFonts w:ascii="Times New Roman" w:hAnsi="Times New Roman"/>
          <w:bCs/>
          <w:sz w:val="24"/>
          <w:szCs w:val="24"/>
          <w:lang w:val="uk-UA"/>
        </w:rPr>
        <w:t>.</w:t>
      </w:r>
    </w:p>
    <w:p w:rsidR="00147B6F" w:rsidRDefault="00147B6F" w:rsidP="00F56931">
      <w:pPr>
        <w:spacing w:line="240" w:lineRule="auto"/>
        <w:jc w:val="both"/>
        <w:rPr>
          <w:rFonts w:ascii="Times New Roman" w:hAnsi="Times New Roman"/>
          <w:bCs/>
          <w:sz w:val="24"/>
          <w:szCs w:val="24"/>
          <w:lang w:val="uk-UA"/>
        </w:rPr>
      </w:pPr>
      <w:r w:rsidRPr="00F71173">
        <w:rPr>
          <w:rFonts w:ascii="Times New Roman" w:hAnsi="Times New Roman"/>
          <w:b/>
          <w:bCs/>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w:t>
      </w:r>
      <w:r>
        <w:rPr>
          <w:rFonts w:ascii="Times New Roman" w:hAnsi="Times New Roman"/>
          <w:b/>
          <w:bCs/>
          <w:sz w:val="24"/>
          <w:szCs w:val="24"/>
          <w:lang w:val="uk-UA"/>
        </w:rPr>
        <w:t xml:space="preserve"> (за наявності): </w:t>
      </w:r>
      <w:r>
        <w:rPr>
          <w:rFonts w:ascii="Times New Roman" w:hAnsi="Times New Roman"/>
          <w:bCs/>
          <w:sz w:val="24"/>
          <w:szCs w:val="24"/>
          <w:lang w:val="uk-UA"/>
        </w:rPr>
        <w:t>теплова енергія 09320000-8: пара, гаряча вода та пов’язана продукція.</w:t>
      </w:r>
    </w:p>
    <w:p w:rsidR="00147B6F" w:rsidRDefault="00147B6F" w:rsidP="00F56931">
      <w:pPr>
        <w:spacing w:line="240" w:lineRule="auto"/>
        <w:jc w:val="both"/>
        <w:rPr>
          <w:rFonts w:ascii="Times New Roman" w:hAnsi="Times New Roman"/>
          <w:bCs/>
          <w:sz w:val="24"/>
          <w:szCs w:val="24"/>
          <w:lang w:val="uk-UA"/>
        </w:rPr>
      </w:pPr>
      <w:r w:rsidRPr="00F71173">
        <w:rPr>
          <w:rFonts w:ascii="Times New Roman" w:hAnsi="Times New Roman"/>
          <w:b/>
          <w:bCs/>
          <w:sz w:val="24"/>
          <w:szCs w:val="24"/>
          <w:lang w:val="uk-UA"/>
        </w:rPr>
        <w:t>Розмір бюджетного призначення</w:t>
      </w:r>
      <w:r>
        <w:rPr>
          <w:rFonts w:ascii="Times New Roman" w:hAnsi="Times New Roman"/>
          <w:bCs/>
          <w:sz w:val="24"/>
          <w:szCs w:val="24"/>
          <w:lang w:val="uk-UA"/>
        </w:rPr>
        <w:t>: 1 655 000,00 грн. з ПДВ, згідно кошторису та плану асигнувань на 2023 рік.</w:t>
      </w:r>
    </w:p>
    <w:p w:rsidR="00147B6F" w:rsidRPr="00DA7EF8" w:rsidRDefault="00147B6F" w:rsidP="00DA7EF8">
      <w:pPr>
        <w:spacing w:before="120" w:after="120" w:line="240" w:lineRule="auto"/>
        <w:jc w:val="both"/>
        <w:rPr>
          <w:rFonts w:ascii="Times New Roman" w:hAnsi="Times New Roman"/>
          <w:sz w:val="24"/>
          <w:szCs w:val="20"/>
          <w:lang w:val="uk-UA"/>
        </w:rPr>
      </w:pPr>
      <w:r>
        <w:rPr>
          <w:rFonts w:ascii="Times New Roman" w:hAnsi="Times New Roman"/>
          <w:b/>
          <w:sz w:val="24"/>
          <w:szCs w:val="20"/>
        </w:rPr>
        <w:t>Вид та ідентифікатор процедури закупівлі</w:t>
      </w:r>
      <w:r>
        <w:rPr>
          <w:rFonts w:ascii="Times New Roman" w:hAnsi="Times New Roman"/>
          <w:b/>
          <w:bCs/>
          <w:sz w:val="24"/>
          <w:szCs w:val="20"/>
        </w:rPr>
        <w:t>:</w:t>
      </w:r>
      <w:r w:rsidRPr="00B16F6A">
        <w:rPr>
          <w:rFonts w:ascii="Times New Roman" w:hAnsi="Times New Roman"/>
          <w:bCs/>
          <w:sz w:val="24"/>
          <w:szCs w:val="24"/>
        </w:rPr>
        <w:t xml:space="preserve"> </w:t>
      </w:r>
      <w:r>
        <w:rPr>
          <w:rFonts w:ascii="Times New Roman" w:hAnsi="Times New Roman"/>
          <w:bCs/>
          <w:sz w:val="24"/>
          <w:szCs w:val="24"/>
        </w:rPr>
        <w:t>Закупівля без використання електронної системи</w:t>
      </w:r>
      <w:r>
        <w:rPr>
          <w:rFonts w:ascii="Times New Roman" w:hAnsi="Times New Roman"/>
          <w:bCs/>
          <w:sz w:val="24"/>
          <w:szCs w:val="24"/>
          <w:lang w:val="uk-UA"/>
        </w:rPr>
        <w:t>,</w:t>
      </w:r>
      <w:r>
        <w:rPr>
          <w:rFonts w:ascii="Times New Roman" w:hAnsi="Times New Roman"/>
          <w:sz w:val="24"/>
          <w:szCs w:val="20"/>
        </w:rPr>
        <w:t xml:space="preserve"> UA</w:t>
      </w:r>
      <w:r w:rsidRPr="00B16F6A">
        <w:rPr>
          <w:rFonts w:ascii="Times New Roman" w:hAnsi="Times New Roman"/>
          <w:sz w:val="24"/>
          <w:szCs w:val="20"/>
        </w:rPr>
        <w:t>-2023-</w:t>
      </w:r>
      <w:r w:rsidRPr="00B16F6A">
        <w:rPr>
          <w:rFonts w:ascii="Times New Roman" w:hAnsi="Times New Roman"/>
          <w:sz w:val="24"/>
          <w:szCs w:val="20"/>
          <w:lang w:val="uk-UA"/>
        </w:rPr>
        <w:t>01</w:t>
      </w:r>
      <w:r w:rsidRPr="00B16F6A">
        <w:rPr>
          <w:rFonts w:ascii="Times New Roman" w:hAnsi="Times New Roman"/>
          <w:sz w:val="24"/>
          <w:szCs w:val="20"/>
        </w:rPr>
        <w:t>-</w:t>
      </w:r>
      <w:r w:rsidRPr="00B16F6A">
        <w:rPr>
          <w:rFonts w:ascii="Times New Roman" w:hAnsi="Times New Roman"/>
          <w:sz w:val="24"/>
          <w:szCs w:val="20"/>
          <w:lang w:val="uk-UA"/>
        </w:rPr>
        <w:t>27</w:t>
      </w:r>
      <w:r w:rsidRPr="00B16F6A">
        <w:rPr>
          <w:rFonts w:ascii="Times New Roman" w:hAnsi="Times New Roman"/>
          <w:sz w:val="24"/>
          <w:szCs w:val="20"/>
        </w:rPr>
        <w:t>-01</w:t>
      </w:r>
      <w:r w:rsidRPr="00B16F6A">
        <w:rPr>
          <w:rFonts w:ascii="Times New Roman" w:hAnsi="Times New Roman"/>
          <w:sz w:val="24"/>
          <w:szCs w:val="20"/>
          <w:lang w:val="uk-UA"/>
        </w:rPr>
        <w:t>0766</w:t>
      </w:r>
      <w:r w:rsidRPr="00B16F6A">
        <w:rPr>
          <w:rFonts w:ascii="Times New Roman" w:hAnsi="Times New Roman"/>
          <w:sz w:val="24"/>
          <w:szCs w:val="20"/>
        </w:rPr>
        <w:t>-a</w:t>
      </w:r>
    </w:p>
    <w:p w:rsidR="00147B6F" w:rsidRPr="00AD2322" w:rsidRDefault="00147B6F" w:rsidP="00F56931">
      <w:pPr>
        <w:spacing w:line="240" w:lineRule="auto"/>
        <w:jc w:val="both"/>
        <w:rPr>
          <w:rFonts w:ascii="Times New Roman" w:hAnsi="Times New Roman"/>
          <w:b/>
          <w:sz w:val="24"/>
          <w:szCs w:val="24"/>
          <w:lang w:val="uk-UA"/>
        </w:rPr>
      </w:pPr>
      <w:r>
        <w:rPr>
          <w:rFonts w:ascii="Times New Roman" w:hAnsi="Times New Roman"/>
          <w:b/>
          <w:bCs/>
          <w:sz w:val="24"/>
          <w:szCs w:val="24"/>
          <w:lang w:val="uk-UA"/>
        </w:rPr>
        <w:t xml:space="preserve">Підстави для здійснення закупівлі: </w:t>
      </w:r>
      <w:r>
        <w:rPr>
          <w:rFonts w:ascii="Times New Roman" w:hAnsi="Times New Roman"/>
          <w:bCs/>
          <w:sz w:val="24"/>
          <w:szCs w:val="24"/>
          <w:lang w:val="uk-UA"/>
        </w:rPr>
        <w:t>відповідно до</w:t>
      </w:r>
      <w:r>
        <w:rPr>
          <w:rFonts w:ascii="Times New Roman" w:hAnsi="Times New Roman"/>
          <w:b/>
          <w:sz w:val="24"/>
          <w:szCs w:val="24"/>
          <w:lang w:val="uk-UA"/>
        </w:rPr>
        <w:t xml:space="preserve"> </w:t>
      </w:r>
      <w:r>
        <w:rPr>
          <w:rFonts w:ascii="Times New Roman" w:hAnsi="Times New Roman"/>
          <w:sz w:val="24"/>
          <w:szCs w:val="24"/>
          <w:lang w:val="uk-UA"/>
        </w:rPr>
        <w:t>підпункту</w:t>
      </w:r>
      <w:r w:rsidRPr="004F79C6">
        <w:rPr>
          <w:rFonts w:ascii="Times New Roman" w:hAnsi="Times New Roman"/>
          <w:b/>
          <w:sz w:val="24"/>
          <w:szCs w:val="24"/>
          <w:lang w:val="uk-UA"/>
        </w:rPr>
        <w:t xml:space="preserve"> 5  </w:t>
      </w:r>
      <w:r>
        <w:rPr>
          <w:rFonts w:ascii="Times New Roman" w:hAnsi="Times New Roman"/>
          <w:sz w:val="24"/>
          <w:szCs w:val="24"/>
          <w:lang w:val="uk-UA"/>
        </w:rPr>
        <w:t>пункту</w:t>
      </w:r>
      <w:r w:rsidRPr="004F79C6">
        <w:rPr>
          <w:rFonts w:ascii="Times New Roman" w:hAnsi="Times New Roman"/>
          <w:b/>
          <w:sz w:val="24"/>
          <w:szCs w:val="24"/>
          <w:lang w:val="uk-UA"/>
        </w:rPr>
        <w:t xml:space="preserve"> 13</w:t>
      </w:r>
      <w:r w:rsidRPr="00C60005">
        <w:rPr>
          <w:rFonts w:ascii="Times New Roman" w:hAnsi="Times New Roman"/>
          <w:sz w:val="24"/>
          <w:szCs w:val="24"/>
          <w:lang w:val="uk-UA"/>
        </w:rPr>
        <w:t xml:space="preserve"> Особливостей здійснення публічних закупівель товарів, робіт і послуг</w:t>
      </w:r>
      <w:r w:rsidRPr="005E6D45">
        <w:rPr>
          <w:rFonts w:ascii="Times New Roman" w:hAnsi="Times New Roman"/>
          <w:sz w:val="24"/>
          <w:szCs w:val="24"/>
          <w:lang w:val="uk-UA"/>
        </w:rPr>
        <w:t xml:space="preserve"> можуть бути </w:t>
      </w:r>
      <w:r>
        <w:rPr>
          <w:rFonts w:ascii="Times New Roman" w:hAnsi="Times New Roman"/>
          <w:sz w:val="24"/>
          <w:szCs w:val="24"/>
          <w:lang w:val="uk-UA"/>
        </w:rPr>
        <w:t xml:space="preserve">виконані, </w:t>
      </w:r>
      <w:r w:rsidRPr="005E6D45">
        <w:rPr>
          <w:rFonts w:ascii="Times New Roman" w:hAnsi="Times New Roman"/>
          <w:sz w:val="24"/>
          <w:szCs w:val="24"/>
          <w:lang w:val="uk-UA"/>
        </w:rPr>
        <w:t>поставлені</w:t>
      </w:r>
      <w:r>
        <w:rPr>
          <w:rFonts w:ascii="Times New Roman" w:hAnsi="Times New Roman"/>
          <w:sz w:val="24"/>
          <w:szCs w:val="24"/>
          <w:lang w:val="uk-UA"/>
        </w:rPr>
        <w:t xml:space="preserve"> чи надані</w:t>
      </w:r>
      <w:r w:rsidRPr="005E6D45">
        <w:rPr>
          <w:rFonts w:ascii="Times New Roman" w:hAnsi="Times New Roman"/>
          <w:sz w:val="24"/>
          <w:szCs w:val="24"/>
          <w:lang w:val="uk-UA"/>
        </w:rPr>
        <w:t xml:space="preserve"> виключно певним суб’єктом господарювання</w:t>
      </w:r>
      <w:r w:rsidRPr="00C60005">
        <w:rPr>
          <w:rFonts w:ascii="Times New Roman" w:hAnsi="Times New Roman"/>
          <w:sz w:val="24"/>
          <w:szCs w:val="24"/>
          <w:lang w:val="uk-UA"/>
        </w:rPr>
        <w:t xml:space="preserve"> </w:t>
      </w:r>
      <w:r>
        <w:rPr>
          <w:rFonts w:ascii="Times New Roman" w:hAnsi="Times New Roman"/>
          <w:bCs/>
          <w:color w:val="000000"/>
          <w:sz w:val="24"/>
          <w:szCs w:val="24"/>
          <w:lang w:val="uk-UA"/>
        </w:rPr>
        <w:t>у</w:t>
      </w:r>
      <w:r w:rsidRPr="005E6D45">
        <w:rPr>
          <w:rFonts w:ascii="Times New Roman" w:hAnsi="Times New Roman"/>
          <w:bCs/>
          <w:color w:val="000000"/>
          <w:sz w:val="24"/>
          <w:szCs w:val="24"/>
          <w:lang w:val="uk-UA"/>
        </w:rPr>
        <w:t xml:space="preserve"> випадк</w:t>
      </w:r>
      <w:r>
        <w:rPr>
          <w:rFonts w:ascii="Times New Roman" w:hAnsi="Times New Roman"/>
          <w:bCs/>
          <w:color w:val="000000"/>
          <w:sz w:val="24"/>
          <w:szCs w:val="24"/>
          <w:lang w:val="uk-UA"/>
        </w:rPr>
        <w:t xml:space="preserve">у </w:t>
      </w:r>
      <w:r w:rsidRPr="005E6D45">
        <w:rPr>
          <w:rFonts w:ascii="Times New Roman" w:hAnsi="Times New Roman"/>
          <w:bCs/>
          <w:color w:val="000000"/>
          <w:sz w:val="24"/>
          <w:szCs w:val="24"/>
          <w:lang w:val="uk-UA"/>
        </w:rPr>
        <w:t>відсутніст</w:t>
      </w:r>
      <w:r>
        <w:rPr>
          <w:rFonts w:ascii="Times New Roman" w:hAnsi="Times New Roman"/>
          <w:bCs/>
          <w:color w:val="000000"/>
          <w:sz w:val="24"/>
          <w:szCs w:val="24"/>
          <w:lang w:val="uk-UA"/>
        </w:rPr>
        <w:t>і</w:t>
      </w:r>
      <w:r w:rsidRPr="005E6D45">
        <w:rPr>
          <w:rFonts w:ascii="Times New Roman" w:hAnsi="Times New Roman"/>
          <w:bCs/>
          <w:color w:val="000000"/>
          <w:sz w:val="24"/>
          <w:szCs w:val="24"/>
          <w:lang w:val="uk-UA"/>
        </w:rPr>
        <w:t xml:space="preserve"> конкуренції з технічних причин, яка повинна бути документально підтверджена замовником</w:t>
      </w:r>
      <w:r>
        <w:rPr>
          <w:rFonts w:ascii="Times New Roman" w:hAnsi="Times New Roman"/>
          <w:bCs/>
          <w:color w:val="000000"/>
          <w:sz w:val="24"/>
          <w:szCs w:val="24"/>
          <w:lang w:val="uk-UA"/>
        </w:rPr>
        <w:t>.</w:t>
      </w:r>
    </w:p>
    <w:p w:rsidR="00147B6F" w:rsidRDefault="00147B6F" w:rsidP="00F56931">
      <w:pPr>
        <w:pStyle w:val="HTMLPreformatted"/>
        <w:spacing w:line="360" w:lineRule="auto"/>
        <w:jc w:val="both"/>
        <w:rPr>
          <w:rFonts w:ascii="Times New Roman" w:hAnsi="Times New Roman" w:cs="Times New Roman"/>
          <w:b/>
          <w:sz w:val="24"/>
          <w:szCs w:val="24"/>
          <w:lang w:val="uk-UA"/>
        </w:rPr>
      </w:pPr>
      <w:r w:rsidRPr="005E6D45">
        <w:rPr>
          <w:rFonts w:ascii="Times New Roman" w:hAnsi="Times New Roman" w:cs="Times New Roman"/>
          <w:b/>
          <w:sz w:val="24"/>
          <w:szCs w:val="24"/>
          <w:lang w:val="uk-UA"/>
        </w:rPr>
        <w:t>Обгрунтування підстави для здійснення закупівлі</w:t>
      </w:r>
      <w:r>
        <w:rPr>
          <w:rFonts w:ascii="Times New Roman" w:hAnsi="Times New Roman" w:cs="Times New Roman"/>
          <w:b/>
          <w:sz w:val="24"/>
          <w:szCs w:val="24"/>
          <w:lang w:val="uk-UA"/>
        </w:rPr>
        <w:t>:</w:t>
      </w:r>
    </w:p>
    <w:p w:rsidR="00147B6F" w:rsidRPr="001D0B39" w:rsidRDefault="00147B6F" w:rsidP="00F56931">
      <w:pPr>
        <w:pStyle w:val="Heading2"/>
        <w:shd w:val="clear" w:color="auto" w:fill="FDFEFD"/>
        <w:spacing w:before="0" w:after="0" w:line="288" w:lineRule="atLeast"/>
        <w:jc w:val="both"/>
        <w:textAlignment w:val="baseline"/>
        <w:rPr>
          <w:rFonts w:ascii="Times New Roman" w:hAnsi="Times New Roman" w:cs="Times New Roman"/>
          <w:b w:val="0"/>
          <w:bCs w:val="0"/>
          <w:i w:val="0"/>
          <w:color w:val="000000"/>
          <w:sz w:val="24"/>
          <w:szCs w:val="24"/>
        </w:rPr>
      </w:pPr>
      <w:r w:rsidRPr="001D0B39">
        <w:rPr>
          <w:rFonts w:ascii="Times New Roman" w:hAnsi="Times New Roman" w:cs="Times New Roman"/>
          <w:b w:val="0"/>
          <w:bCs w:val="0"/>
          <w:i w:val="0"/>
          <w:color w:val="000000"/>
          <w:sz w:val="24"/>
          <w:szCs w:val="24"/>
        </w:rPr>
        <w:t xml:space="preserve">Закупівля для забезпечення потреб замовника на 2023 рік в межах кошторисних призначень на відповідний період. Положеннями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передбачено, що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без застосування відкритих торгів та/або електронного каталогу для закупівлі товару у разі, коли роботи, товари чи послуги можуть бути виконані, поставлені чи надані виключно певним суб’єктом господарювання в одному з таких випадків, а саме: відсутність конкуренції з технічних причин, яка повинна бути документально підтверджена замовником, тобто замовник застосовує виняток за Особливостями і укладає прямий договір. 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пункту 3-8 розділу Х «Прикінцеві та перехідні положення» Закону. Статтею 5 Закону України «Про природні монополії», зокрема, встановлено, що зведений перелік суб’єктів природних монополій ведеться Антимонопольним комітетом України на підставі реєстрів суб’єктів природних монополій у сфері житлово-комунального господарства, що формуються національною комісією, що здійснює державне регулювання у сфері комунальних послуг, а в інших сферах, у яких діють суб’єкти природних монополій, — національними комісіями регулювання природних монополій у відповідній сфері або органами виконавчої влади, що здійснюють функції такого регулювання до створення зазначених комісій. Порядком складання та ведення зведеного переліку суб’єктів природних монополій, що затверджено розпорядженням Антимонопольного комітету України 28.11.2012 № 874-р та зареєстровано в Міністерстві юстиції України 19 грудня 2012 р. за № 2119/22431, зокрема, встановлено, що зведений перелік суб’єктів природних монополій розміщується щомісяця до 20 числа на офіційному веб-сайті Антимонопольного комітету України. Витяг зі Зведеного переліку </w:t>
      </w:r>
      <w:r>
        <w:rPr>
          <w:rFonts w:ascii="Times New Roman" w:hAnsi="Times New Roman" w:cs="Times New Roman"/>
          <w:b w:val="0"/>
          <w:bCs w:val="0"/>
          <w:i w:val="0"/>
          <w:color w:val="000000"/>
          <w:sz w:val="24"/>
          <w:szCs w:val="24"/>
        </w:rPr>
        <w:t>станом на 30.11.2022</w:t>
      </w:r>
      <w:r w:rsidRPr="001D0B39">
        <w:rPr>
          <w:rFonts w:ascii="Times New Roman" w:hAnsi="Times New Roman" w:cs="Times New Roman"/>
          <w:b w:val="0"/>
          <w:bCs w:val="0"/>
          <w:i w:val="0"/>
          <w:color w:val="000000"/>
          <w:sz w:val="24"/>
          <w:szCs w:val="24"/>
        </w:rPr>
        <w:t>. Тому, враховуючи вищенаведене, за результатами дослідження відповідного ринку теплопостачання в межах т</w:t>
      </w:r>
      <w:r>
        <w:rPr>
          <w:rFonts w:ascii="Times New Roman" w:hAnsi="Times New Roman" w:cs="Times New Roman"/>
          <w:b w:val="0"/>
          <w:bCs w:val="0"/>
          <w:i w:val="0"/>
          <w:color w:val="000000"/>
          <w:sz w:val="24"/>
          <w:szCs w:val="24"/>
        </w:rPr>
        <w:t>ериторії Львівської області, КП</w:t>
      </w:r>
      <w:r>
        <w:rPr>
          <w:rFonts w:ascii="Times New Roman" w:hAnsi="Times New Roman" w:cs="Times New Roman"/>
          <w:b w:val="0"/>
          <w:bCs w:val="0"/>
          <w:i w:val="0"/>
          <w:color w:val="000000"/>
          <w:sz w:val="24"/>
          <w:szCs w:val="24"/>
          <w:lang w:val="uk-UA"/>
        </w:rPr>
        <w:t xml:space="preserve"> </w:t>
      </w:r>
      <w:r w:rsidRPr="001D0B39">
        <w:rPr>
          <w:rFonts w:ascii="Times New Roman" w:hAnsi="Times New Roman" w:cs="Times New Roman"/>
          <w:b w:val="0"/>
          <w:bCs w:val="0"/>
          <w:i w:val="0"/>
          <w:color w:val="000000"/>
          <w:sz w:val="24"/>
          <w:szCs w:val="24"/>
        </w:rPr>
        <w:t xml:space="preserve">«Перемишлянитеплоенерго» </w:t>
      </w:r>
      <w:r>
        <w:rPr>
          <w:rFonts w:ascii="Times New Roman" w:hAnsi="Times New Roman" w:cs="Times New Roman"/>
          <w:b w:val="0"/>
          <w:bCs w:val="0"/>
          <w:i w:val="0"/>
          <w:color w:val="000000"/>
          <w:sz w:val="24"/>
          <w:szCs w:val="24"/>
          <w:lang w:val="uk-UA"/>
        </w:rPr>
        <w:t xml:space="preserve"> </w:t>
      </w:r>
      <w:r w:rsidRPr="001D0B39">
        <w:rPr>
          <w:rFonts w:ascii="Times New Roman" w:hAnsi="Times New Roman" w:cs="Times New Roman"/>
          <w:b w:val="0"/>
          <w:bCs w:val="0"/>
          <w:i w:val="0"/>
          <w:color w:val="000000"/>
          <w:sz w:val="24"/>
          <w:szCs w:val="24"/>
        </w:rPr>
        <w:t>(22368249) займає монопольне становище. На підставі вищезазначеного, закупівлю послуг ДК 021:2015: код 09320000-8«Пара, гаряча вода та пов’язана продукція (теплопостачання)» необхідно здійснювати відповідно до абз. 4 пп. 5 п. 13 Особливостей у зв`язку з відсутністю конкуренції з технічних причин на відповідному ринку, в КП «Перемишлянитеплоенерго», що відповідає положенням Закону України “Про публічні закупівлі” та абзацу 4 підпункту 5 пункту 13 Особливостей.</w:t>
      </w:r>
    </w:p>
    <w:p w:rsidR="00147B6F" w:rsidRPr="001D0B39" w:rsidRDefault="00147B6F" w:rsidP="00F56931">
      <w:pPr>
        <w:pStyle w:val="HTMLPreformatted"/>
        <w:spacing w:line="360" w:lineRule="auto"/>
        <w:ind w:left="360"/>
        <w:jc w:val="both"/>
        <w:rPr>
          <w:rFonts w:ascii="Times New Roman" w:hAnsi="Times New Roman" w:cs="Times New Roman"/>
          <w:sz w:val="24"/>
          <w:szCs w:val="24"/>
        </w:rPr>
      </w:pPr>
      <w:r>
        <w:rPr>
          <w:rFonts w:ascii="Times New Roman" w:hAnsi="Times New Roman"/>
          <w:sz w:val="24"/>
          <w:szCs w:val="24"/>
        </w:rPr>
        <w:t xml:space="preserve">Термін постачання — з </w:t>
      </w:r>
      <w:r>
        <w:rPr>
          <w:rFonts w:ascii="Times New Roman" w:hAnsi="Times New Roman"/>
          <w:i/>
          <w:sz w:val="24"/>
          <w:szCs w:val="24"/>
        </w:rPr>
        <w:t>01.01.2023</w:t>
      </w:r>
      <w:r>
        <w:rPr>
          <w:rFonts w:ascii="Times New Roman" w:hAnsi="Times New Roman"/>
          <w:sz w:val="24"/>
          <w:szCs w:val="24"/>
        </w:rPr>
        <w:t xml:space="preserve"> по 31.12.2023р.</w:t>
      </w:r>
    </w:p>
    <w:p w:rsidR="00147B6F" w:rsidRDefault="00147B6F" w:rsidP="00F56931">
      <w:pPr>
        <w:pStyle w:val="HTMLPreformatted"/>
        <w:spacing w:line="360" w:lineRule="auto"/>
        <w:jc w:val="both"/>
        <w:rPr>
          <w:rFonts w:ascii="Times New Roman" w:hAnsi="Times New Roman" w:cs="Times New Roman"/>
          <w:sz w:val="24"/>
          <w:szCs w:val="24"/>
          <w:lang w:val="uk-UA"/>
        </w:rPr>
      </w:pPr>
    </w:p>
    <w:p w:rsidR="00147B6F" w:rsidRPr="005D7F56" w:rsidRDefault="00147B6F" w:rsidP="00F56931">
      <w:pPr>
        <w:pStyle w:val="HTMLPreformatted"/>
        <w:spacing w:line="360" w:lineRule="auto"/>
        <w:jc w:val="both"/>
        <w:rPr>
          <w:rFonts w:ascii="Times New Roman" w:hAnsi="Times New Roman" w:cs="Times New Roman"/>
          <w:sz w:val="24"/>
          <w:szCs w:val="24"/>
          <w:lang w:val="uk-UA"/>
        </w:rPr>
      </w:pPr>
    </w:p>
    <w:p w:rsidR="00147B6F" w:rsidRPr="00FB4C2C" w:rsidRDefault="00147B6F" w:rsidP="00F56931">
      <w:pPr>
        <w:spacing w:line="240" w:lineRule="auto"/>
        <w:jc w:val="both"/>
        <w:rPr>
          <w:rFonts w:ascii="Times New Roman" w:hAnsi="Times New Roman"/>
          <w:b/>
          <w:sz w:val="24"/>
          <w:szCs w:val="24"/>
          <w:lang w:val="uk-UA"/>
        </w:rPr>
      </w:pPr>
    </w:p>
    <w:sectPr w:rsidR="00147B6F" w:rsidRPr="00FB4C2C" w:rsidSect="008E52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43FEA"/>
    <w:multiLevelType w:val="multilevel"/>
    <w:tmpl w:val="7CCAB444"/>
    <w:lvl w:ilvl="0">
      <w:start w:val="1"/>
      <w:numFmt w:val="decimal"/>
      <w:lvlText w:val="%1."/>
      <w:lvlJc w:val="left"/>
      <w:pPr>
        <w:ind w:left="786" w:hanging="360"/>
      </w:pPr>
      <w:rPr>
        <w:rFonts w:cs="Times New Roman"/>
        <w:b/>
        <w:color w:val="000000"/>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
    <w:nsid w:val="4E571781"/>
    <w:multiLevelType w:val="hybridMultilevel"/>
    <w:tmpl w:val="04EC4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01B5"/>
    <w:rsid w:val="0001791C"/>
    <w:rsid w:val="00045323"/>
    <w:rsid w:val="000A7E31"/>
    <w:rsid w:val="000E0B8D"/>
    <w:rsid w:val="000F6CCE"/>
    <w:rsid w:val="00103EED"/>
    <w:rsid w:val="00147B6F"/>
    <w:rsid w:val="00173D19"/>
    <w:rsid w:val="001751F3"/>
    <w:rsid w:val="001D0B39"/>
    <w:rsid w:val="001D621A"/>
    <w:rsid w:val="001F37EA"/>
    <w:rsid w:val="00226207"/>
    <w:rsid w:val="002345E1"/>
    <w:rsid w:val="00244F9A"/>
    <w:rsid w:val="00264197"/>
    <w:rsid w:val="00282D7A"/>
    <w:rsid w:val="00285E9A"/>
    <w:rsid w:val="002A64AE"/>
    <w:rsid w:val="00300874"/>
    <w:rsid w:val="00302922"/>
    <w:rsid w:val="00385B0D"/>
    <w:rsid w:val="003945E9"/>
    <w:rsid w:val="003F0F53"/>
    <w:rsid w:val="00417C14"/>
    <w:rsid w:val="0044297B"/>
    <w:rsid w:val="004601D9"/>
    <w:rsid w:val="00461521"/>
    <w:rsid w:val="00480F0E"/>
    <w:rsid w:val="004A06C7"/>
    <w:rsid w:val="004C6807"/>
    <w:rsid w:val="004E249A"/>
    <w:rsid w:val="004F79C6"/>
    <w:rsid w:val="005206BB"/>
    <w:rsid w:val="00571E1F"/>
    <w:rsid w:val="005749C3"/>
    <w:rsid w:val="00575AD7"/>
    <w:rsid w:val="0058176B"/>
    <w:rsid w:val="00581EEA"/>
    <w:rsid w:val="005977F7"/>
    <w:rsid w:val="005D6F7F"/>
    <w:rsid w:val="005D7F56"/>
    <w:rsid w:val="005E6D45"/>
    <w:rsid w:val="0061686D"/>
    <w:rsid w:val="006218DE"/>
    <w:rsid w:val="00621D11"/>
    <w:rsid w:val="00691834"/>
    <w:rsid w:val="006B773F"/>
    <w:rsid w:val="006C05DA"/>
    <w:rsid w:val="006D52F4"/>
    <w:rsid w:val="007310ED"/>
    <w:rsid w:val="007A4965"/>
    <w:rsid w:val="007F67A7"/>
    <w:rsid w:val="0080238B"/>
    <w:rsid w:val="008A16B2"/>
    <w:rsid w:val="008B536A"/>
    <w:rsid w:val="008E52CC"/>
    <w:rsid w:val="00902362"/>
    <w:rsid w:val="009236D2"/>
    <w:rsid w:val="009254A0"/>
    <w:rsid w:val="0098721D"/>
    <w:rsid w:val="00997708"/>
    <w:rsid w:val="009D5AE1"/>
    <w:rsid w:val="009D7DA9"/>
    <w:rsid w:val="009E694F"/>
    <w:rsid w:val="00A006E7"/>
    <w:rsid w:val="00A03065"/>
    <w:rsid w:val="00A041F4"/>
    <w:rsid w:val="00A441C5"/>
    <w:rsid w:val="00A5070C"/>
    <w:rsid w:val="00AC54D2"/>
    <w:rsid w:val="00AC7D2A"/>
    <w:rsid w:val="00AD2322"/>
    <w:rsid w:val="00AE4D22"/>
    <w:rsid w:val="00B011B1"/>
    <w:rsid w:val="00B10552"/>
    <w:rsid w:val="00B11B09"/>
    <w:rsid w:val="00B16F6A"/>
    <w:rsid w:val="00B70D81"/>
    <w:rsid w:val="00B84EE9"/>
    <w:rsid w:val="00BA3E71"/>
    <w:rsid w:val="00BB56B3"/>
    <w:rsid w:val="00BB667B"/>
    <w:rsid w:val="00BB7A0B"/>
    <w:rsid w:val="00BC01B5"/>
    <w:rsid w:val="00BF1C41"/>
    <w:rsid w:val="00C30194"/>
    <w:rsid w:val="00C575E8"/>
    <w:rsid w:val="00C60005"/>
    <w:rsid w:val="00C826DB"/>
    <w:rsid w:val="00C84EB0"/>
    <w:rsid w:val="00C8651C"/>
    <w:rsid w:val="00CA6180"/>
    <w:rsid w:val="00CC32D9"/>
    <w:rsid w:val="00CC4655"/>
    <w:rsid w:val="00CE1217"/>
    <w:rsid w:val="00CE1319"/>
    <w:rsid w:val="00D172E8"/>
    <w:rsid w:val="00D27119"/>
    <w:rsid w:val="00D46CE1"/>
    <w:rsid w:val="00D86369"/>
    <w:rsid w:val="00D979C0"/>
    <w:rsid w:val="00DA20ED"/>
    <w:rsid w:val="00DA7EF8"/>
    <w:rsid w:val="00DB3B53"/>
    <w:rsid w:val="00E17FA7"/>
    <w:rsid w:val="00E51B90"/>
    <w:rsid w:val="00E77714"/>
    <w:rsid w:val="00EA25FA"/>
    <w:rsid w:val="00ED3585"/>
    <w:rsid w:val="00F56931"/>
    <w:rsid w:val="00F71173"/>
    <w:rsid w:val="00F714D2"/>
    <w:rsid w:val="00F76071"/>
    <w:rsid w:val="00F84308"/>
    <w:rsid w:val="00F91C1F"/>
    <w:rsid w:val="00FA36AC"/>
    <w:rsid w:val="00FB1972"/>
    <w:rsid w:val="00FB4C2C"/>
    <w:rsid w:val="00FC4BDF"/>
    <w:rsid w:val="00FC643B"/>
    <w:rsid w:val="00FD09C6"/>
    <w:rsid w:val="00FD4D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2CC"/>
    <w:pPr>
      <w:spacing w:after="160" w:line="259" w:lineRule="auto"/>
    </w:pPr>
    <w:rPr>
      <w:lang w:eastAsia="en-US"/>
    </w:rPr>
  </w:style>
  <w:style w:type="paragraph" w:styleId="Heading1">
    <w:name w:val="heading 1"/>
    <w:basedOn w:val="Normal"/>
    <w:next w:val="Normal"/>
    <w:link w:val="Heading1Char"/>
    <w:uiPriority w:val="99"/>
    <w:qFormat/>
    <w:rsid w:val="00C30194"/>
    <w:pPr>
      <w:keepNext/>
      <w:suppressAutoHyphens/>
      <w:spacing w:after="0" w:line="240" w:lineRule="auto"/>
      <w:outlineLvl w:val="0"/>
    </w:pPr>
    <w:rPr>
      <w:rFonts w:ascii="Times New Roman" w:eastAsia="Times New Roman" w:hAnsi="Times New Roman"/>
      <w:b/>
      <w:bCs/>
      <w:sz w:val="24"/>
      <w:szCs w:val="24"/>
      <w:lang w:val="uk-UA" w:eastAsia="ar-SA"/>
    </w:rPr>
  </w:style>
  <w:style w:type="paragraph" w:styleId="Heading2">
    <w:name w:val="heading 2"/>
    <w:basedOn w:val="Normal"/>
    <w:next w:val="Normal"/>
    <w:link w:val="Heading2Char"/>
    <w:uiPriority w:val="99"/>
    <w:qFormat/>
    <w:locked/>
    <w:rsid w:val="00A03065"/>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uiPriority w:val="99"/>
    <w:qFormat/>
    <w:locked/>
    <w:rsid w:val="00264197"/>
    <w:pPr>
      <w:spacing w:before="240" w:after="60"/>
      <w:outlineLvl w:val="5"/>
    </w:pPr>
    <w:rPr>
      <w:rFonts w:ascii="Times New Roman" w:hAnsi="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0194"/>
    <w:rPr>
      <w:rFonts w:ascii="Times New Roman" w:hAnsi="Times New Roman" w:cs="Times New Roman"/>
      <w:b/>
      <w:bCs/>
      <w:sz w:val="24"/>
      <w:szCs w:val="24"/>
      <w:lang w:val="uk-UA" w:eastAsia="ar-SA" w:bidi="ar-SA"/>
    </w:rPr>
  </w:style>
  <w:style w:type="character" w:customStyle="1" w:styleId="Heading2Char">
    <w:name w:val="Heading 2 Char"/>
    <w:basedOn w:val="DefaultParagraphFont"/>
    <w:link w:val="Heading2"/>
    <w:uiPriority w:val="99"/>
    <w:semiHidden/>
    <w:locked/>
    <w:rsid w:val="005D6F7F"/>
    <w:rPr>
      <w:rFonts w:ascii="Cambria" w:hAnsi="Cambria" w:cs="Times New Roman"/>
      <w:b/>
      <w:bCs/>
      <w:i/>
      <w:iCs/>
      <w:sz w:val="28"/>
      <w:szCs w:val="28"/>
      <w:lang w:eastAsia="en-US"/>
    </w:rPr>
  </w:style>
  <w:style w:type="character" w:customStyle="1" w:styleId="Heading6Char">
    <w:name w:val="Heading 6 Char"/>
    <w:basedOn w:val="DefaultParagraphFont"/>
    <w:link w:val="Heading6"/>
    <w:uiPriority w:val="99"/>
    <w:semiHidden/>
    <w:locked/>
    <w:rsid w:val="00264197"/>
    <w:rPr>
      <w:rFonts w:cs="Times New Roman"/>
      <w:b/>
      <w:bCs/>
      <w:sz w:val="22"/>
      <w:szCs w:val="22"/>
      <w:lang w:val="ru-RU" w:eastAsia="en-US" w:bidi="ar-SA"/>
    </w:rPr>
  </w:style>
  <w:style w:type="character" w:customStyle="1" w:styleId="rvts0">
    <w:name w:val="rvts0"/>
    <w:basedOn w:val="DefaultParagraphFont"/>
    <w:uiPriority w:val="99"/>
    <w:rsid w:val="00C30194"/>
    <w:rPr>
      <w:rFonts w:cs="Times New Roman"/>
    </w:rPr>
  </w:style>
  <w:style w:type="paragraph" w:styleId="List">
    <w:name w:val="List"/>
    <w:basedOn w:val="Normal"/>
    <w:uiPriority w:val="99"/>
    <w:rsid w:val="00C30194"/>
    <w:pPr>
      <w:suppressAutoHyphens/>
      <w:spacing w:after="0" w:line="240" w:lineRule="auto"/>
      <w:ind w:left="283" w:hanging="283"/>
    </w:pPr>
    <w:rPr>
      <w:rFonts w:ascii="Times New Roman" w:eastAsia="Times New Roman" w:hAnsi="Times New Roman"/>
      <w:sz w:val="24"/>
      <w:szCs w:val="24"/>
      <w:lang w:val="uk-UA" w:eastAsia="ar-SA"/>
    </w:rPr>
  </w:style>
  <w:style w:type="paragraph" w:customStyle="1" w:styleId="Web">
    <w:name w:val="Обычный (Web)"/>
    <w:basedOn w:val="Normal"/>
    <w:uiPriority w:val="99"/>
    <w:rsid w:val="00C30194"/>
    <w:pPr>
      <w:widowControl w:val="0"/>
      <w:suppressAutoHyphens/>
      <w:spacing w:before="280" w:after="280" w:line="240" w:lineRule="auto"/>
    </w:pPr>
    <w:rPr>
      <w:rFonts w:ascii="Times New Roman" w:hAnsi="Times New Roman"/>
      <w:sz w:val="24"/>
      <w:szCs w:val="20"/>
    </w:rPr>
  </w:style>
  <w:style w:type="paragraph" w:styleId="HTMLPreformatted">
    <w:name w:val="HTML Preformatted"/>
    <w:basedOn w:val="Normal"/>
    <w:link w:val="HTMLPreformattedChar"/>
    <w:uiPriority w:val="99"/>
    <w:rsid w:val="00C3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PreformattedChar">
    <w:name w:val="HTML Preformatted Char"/>
    <w:basedOn w:val="DefaultParagraphFont"/>
    <w:link w:val="HTMLPreformatted"/>
    <w:uiPriority w:val="99"/>
    <w:locked/>
    <w:rsid w:val="00C30194"/>
    <w:rPr>
      <w:rFonts w:ascii="Courier New" w:hAnsi="Courier New" w:cs="Courier New"/>
      <w:color w:val="000000"/>
      <w:sz w:val="18"/>
      <w:szCs w:val="18"/>
      <w:lang w:eastAsia="ru-RU"/>
    </w:rPr>
  </w:style>
  <w:style w:type="paragraph" w:customStyle="1" w:styleId="rvps2">
    <w:name w:val="rvps2"/>
    <w:basedOn w:val="Normal"/>
    <w:uiPriority w:val="99"/>
    <w:rsid w:val="00173D19"/>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Hyperlink">
    <w:name w:val="Hyperlink"/>
    <w:basedOn w:val="DefaultParagraphFont"/>
    <w:uiPriority w:val="99"/>
    <w:rsid w:val="00173D19"/>
    <w:rPr>
      <w:rFonts w:cs="Times New Roman"/>
      <w:color w:val="0000FF"/>
      <w:u w:val="single"/>
    </w:rPr>
  </w:style>
  <w:style w:type="character" w:styleId="Emphasis">
    <w:name w:val="Emphasis"/>
    <w:basedOn w:val="DefaultParagraphFont"/>
    <w:uiPriority w:val="99"/>
    <w:qFormat/>
    <w:locked/>
    <w:rsid w:val="00691834"/>
    <w:rPr>
      <w:rFonts w:cs="Times New Roman"/>
      <w:i/>
    </w:rPr>
  </w:style>
</w:styles>
</file>

<file path=word/webSettings.xml><?xml version="1.0" encoding="utf-8"?>
<w:webSettings xmlns:r="http://schemas.openxmlformats.org/officeDocument/2006/relationships" xmlns:w="http://schemas.openxmlformats.org/wordprocessingml/2006/main">
  <w:divs>
    <w:div w:id="917640955">
      <w:marLeft w:val="0"/>
      <w:marRight w:val="0"/>
      <w:marTop w:val="0"/>
      <w:marBottom w:val="0"/>
      <w:divBdr>
        <w:top w:val="none" w:sz="0" w:space="0" w:color="auto"/>
        <w:left w:val="none" w:sz="0" w:space="0" w:color="auto"/>
        <w:bottom w:val="none" w:sz="0" w:space="0" w:color="auto"/>
        <w:right w:val="none" w:sz="0" w:space="0" w:color="auto"/>
      </w:divBdr>
    </w:div>
    <w:div w:id="917640956">
      <w:marLeft w:val="0"/>
      <w:marRight w:val="0"/>
      <w:marTop w:val="0"/>
      <w:marBottom w:val="0"/>
      <w:divBdr>
        <w:top w:val="none" w:sz="0" w:space="0" w:color="auto"/>
        <w:left w:val="none" w:sz="0" w:space="0" w:color="auto"/>
        <w:bottom w:val="none" w:sz="0" w:space="0" w:color="auto"/>
        <w:right w:val="none" w:sz="0" w:space="0" w:color="auto"/>
      </w:divBdr>
    </w:div>
    <w:div w:id="917640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339</TotalTime>
  <Pages>2</Pages>
  <Words>721</Words>
  <Characters>4114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Favoryt-B</cp:lastModifiedBy>
  <cp:revision>31</cp:revision>
  <cp:lastPrinted>2024-01-12T12:43:00Z</cp:lastPrinted>
  <dcterms:created xsi:type="dcterms:W3CDTF">2023-09-13T07:57:00Z</dcterms:created>
  <dcterms:modified xsi:type="dcterms:W3CDTF">2024-02-19T08:15:00Z</dcterms:modified>
</cp:coreProperties>
</file>