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CD" w:rsidRPr="00880D20" w:rsidRDefault="007A36F1">
      <w:pPr>
        <w:spacing w:after="0" w:line="240" w:lineRule="auto"/>
        <w:jc w:val="center"/>
        <w:rPr>
          <w:rFonts w:ascii="Times New Roman" w:eastAsia="Times New Roman" w:hAnsi="Times New Roman" w:cs="Times New Roman"/>
          <w:b/>
          <w:i/>
          <w:sz w:val="24"/>
          <w:szCs w:val="24"/>
        </w:rPr>
      </w:pPr>
      <w:r w:rsidRPr="00880D20">
        <w:rPr>
          <w:rFonts w:ascii="Times New Roman" w:eastAsia="Times New Roman" w:hAnsi="Times New Roman" w:cs="Times New Roman"/>
          <w:b/>
          <w:i/>
          <w:sz w:val="24"/>
          <w:szCs w:val="24"/>
          <w:u w:val="single"/>
        </w:rPr>
        <w:t>Виконавчий комітет Перемишлянської міської ради Львівського району Львівської області</w:t>
      </w:r>
    </w:p>
    <w:p w:rsidR="00A577CD" w:rsidRPr="00880D20" w:rsidRDefault="00C83B95">
      <w:pPr>
        <w:spacing w:before="280" w:after="0" w:line="240" w:lineRule="auto"/>
        <w:jc w:val="center"/>
        <w:rPr>
          <w:rFonts w:ascii="Times New Roman" w:eastAsia="Times New Roman" w:hAnsi="Times New Roman" w:cs="Times New Roman"/>
          <w:b/>
          <w:sz w:val="24"/>
          <w:szCs w:val="24"/>
        </w:rPr>
      </w:pPr>
      <w:r w:rsidRPr="00880D20">
        <w:rPr>
          <w:rFonts w:ascii="Times New Roman" w:eastAsia="Times New Roman" w:hAnsi="Times New Roman" w:cs="Times New Roman"/>
          <w:b/>
          <w:sz w:val="24"/>
          <w:szCs w:val="24"/>
        </w:rPr>
        <w:t xml:space="preserve">ОБҐРУНТУВАННЯ </w:t>
      </w:r>
    </w:p>
    <w:p w:rsidR="00857063" w:rsidRDefault="00C83B95" w:rsidP="0085706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880D20">
        <w:rPr>
          <w:rFonts w:ascii="Times New Roman" w:eastAsia="Times New Roman" w:hAnsi="Times New Roman" w:cs="Times New Roman"/>
          <w:sz w:val="24"/>
          <w:szCs w:val="24"/>
        </w:rPr>
        <w:t xml:space="preserve">технічних та якісних характеристик </w:t>
      </w:r>
      <w:r w:rsidRPr="00880D20">
        <w:rPr>
          <w:rFonts w:ascii="Times New Roman" w:eastAsia="Times New Roman" w:hAnsi="Times New Roman" w:cs="Times New Roman"/>
          <w:b/>
          <w:sz w:val="24"/>
          <w:szCs w:val="24"/>
        </w:rPr>
        <w:t>закупівлі</w:t>
      </w:r>
    </w:p>
    <w:p w:rsidR="00857063" w:rsidRPr="00880D20" w:rsidRDefault="00857063" w:rsidP="00857063">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sidRPr="00880D20">
        <w:rPr>
          <w:rFonts w:ascii="Times New Roman" w:hAnsi="Times New Roman" w:cs="Times New Roman"/>
          <w:i/>
          <w:sz w:val="24"/>
          <w:szCs w:val="24"/>
        </w:rPr>
        <w:t>ДК 021:2015-</w:t>
      </w:r>
      <w:r>
        <w:rPr>
          <w:rFonts w:ascii="Times New Roman" w:hAnsi="Times New Roman" w:cs="Times New Roman"/>
          <w:i/>
          <w:sz w:val="24"/>
          <w:szCs w:val="24"/>
        </w:rPr>
        <w:t>09130000-9: нафта і дистилятори (дизельне паливо для генератора)</w:t>
      </w:r>
    </w:p>
    <w:p w:rsidR="00A577CD" w:rsidRPr="00880D20" w:rsidRDefault="00C83B95" w:rsidP="00857063">
      <w:pPr>
        <w:spacing w:after="280" w:line="240" w:lineRule="auto"/>
        <w:jc w:val="center"/>
        <w:rPr>
          <w:rFonts w:ascii="Times New Roman" w:eastAsia="Times New Roman" w:hAnsi="Times New Roman" w:cs="Times New Roman"/>
          <w:b/>
          <w:sz w:val="24"/>
          <w:szCs w:val="24"/>
          <w:u w:val="single"/>
        </w:rPr>
      </w:pPr>
      <w:bookmarkStart w:id="0" w:name="_GoBack"/>
      <w:bookmarkEnd w:id="0"/>
      <w:r w:rsidRPr="00880D20">
        <w:rPr>
          <w:rFonts w:ascii="Times New Roman" w:eastAsia="Times New Roman" w:hAnsi="Times New Roman" w:cs="Times New Roman"/>
          <w:b/>
          <w:sz w:val="24"/>
          <w:szCs w:val="24"/>
        </w:rPr>
        <w:t xml:space="preserve"> </w:t>
      </w:r>
      <w:r w:rsidRPr="00880D20">
        <w:rPr>
          <w:rFonts w:ascii="Times New Roman" w:eastAsia="Times New Roman" w:hAnsi="Times New Roman" w:cs="Times New Roman"/>
          <w:sz w:val="24"/>
          <w:szCs w:val="24"/>
        </w:rPr>
        <w:t>розміру бюджетного призначення, очікуваної вартості предмета закупівлі</w:t>
      </w:r>
    </w:p>
    <w:p w:rsidR="00A577CD" w:rsidRPr="00880D20" w:rsidRDefault="00C83B95">
      <w:pPr>
        <w:spacing w:before="280" w:after="280" w:line="240" w:lineRule="auto"/>
        <w:jc w:val="both"/>
        <w:rPr>
          <w:rFonts w:ascii="Times New Roman" w:eastAsia="Times New Roman" w:hAnsi="Times New Roman" w:cs="Times New Roman"/>
          <w:i/>
          <w:sz w:val="24"/>
          <w:szCs w:val="24"/>
        </w:rPr>
      </w:pPr>
      <w:r w:rsidRPr="00880D20">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rsidR="007A36F1" w:rsidRPr="00880D20" w:rsidRDefault="007A36F1" w:rsidP="004A0928">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sidRPr="00880D20">
        <w:rPr>
          <w:rFonts w:ascii="Times New Roman" w:eastAsia="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880D20">
        <w:rPr>
          <w:rFonts w:ascii="Times New Roman" w:eastAsia="Times New Roman" w:hAnsi="Times New Roman" w:cs="Times New Roman"/>
          <w:i/>
          <w:color w:val="000000"/>
          <w:sz w:val="24"/>
          <w:szCs w:val="24"/>
        </w:rPr>
        <w:t xml:space="preserve">Виконавчий комітет Перемишлянської міської ради Львівського району Львівської області, Львівська обл., Львівський р-н., </w:t>
      </w:r>
      <w:proofErr w:type="spellStart"/>
      <w:r w:rsidRPr="00880D20">
        <w:rPr>
          <w:rFonts w:ascii="Times New Roman" w:eastAsia="Times New Roman" w:hAnsi="Times New Roman" w:cs="Times New Roman"/>
          <w:i/>
          <w:color w:val="000000"/>
          <w:sz w:val="24"/>
          <w:szCs w:val="24"/>
        </w:rPr>
        <w:t>м.Перемишляни</w:t>
      </w:r>
      <w:proofErr w:type="spellEnd"/>
      <w:r w:rsidRPr="00880D20">
        <w:rPr>
          <w:rFonts w:ascii="Times New Roman" w:eastAsia="Times New Roman" w:hAnsi="Times New Roman" w:cs="Times New Roman"/>
          <w:i/>
          <w:color w:val="000000"/>
          <w:sz w:val="24"/>
          <w:szCs w:val="24"/>
        </w:rPr>
        <w:t xml:space="preserve"> </w:t>
      </w:r>
      <w:proofErr w:type="spellStart"/>
      <w:r w:rsidRPr="00880D20">
        <w:rPr>
          <w:rFonts w:ascii="Times New Roman" w:eastAsia="Times New Roman" w:hAnsi="Times New Roman" w:cs="Times New Roman"/>
          <w:i/>
          <w:color w:val="000000"/>
          <w:sz w:val="24"/>
          <w:szCs w:val="24"/>
        </w:rPr>
        <w:t>вул.Привокзальна</w:t>
      </w:r>
      <w:proofErr w:type="spellEnd"/>
      <w:r w:rsidRPr="00880D20">
        <w:rPr>
          <w:rFonts w:ascii="Times New Roman" w:eastAsia="Times New Roman" w:hAnsi="Times New Roman" w:cs="Times New Roman"/>
          <w:i/>
          <w:color w:val="000000"/>
          <w:sz w:val="24"/>
          <w:szCs w:val="24"/>
        </w:rPr>
        <w:t>, 3А, ЄДРПОУ 04056173</w:t>
      </w:r>
    </w:p>
    <w:p w:rsidR="007A36F1" w:rsidRPr="00880D20" w:rsidRDefault="007A36F1" w:rsidP="004A092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880D20">
        <w:rPr>
          <w:rFonts w:ascii="Times New Roman" w:eastAsia="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7A36F1" w:rsidRPr="00880D20" w:rsidRDefault="007A36F1" w:rsidP="004A0928">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sidRPr="00880D20">
        <w:rPr>
          <w:rFonts w:ascii="Times New Roman" w:hAnsi="Times New Roman" w:cs="Times New Roman"/>
          <w:i/>
          <w:sz w:val="24"/>
          <w:szCs w:val="24"/>
        </w:rPr>
        <w:t>ДК 021:2015-</w:t>
      </w:r>
      <w:r w:rsidR="00CC7479">
        <w:rPr>
          <w:rFonts w:ascii="Times New Roman" w:hAnsi="Times New Roman" w:cs="Times New Roman"/>
          <w:i/>
          <w:sz w:val="24"/>
          <w:szCs w:val="24"/>
        </w:rPr>
        <w:t>09130000-9: нафта і дистилятори (дизельне паливо для генератора)</w:t>
      </w:r>
      <w:r w:rsidRPr="00880D20">
        <w:rPr>
          <w:rFonts w:ascii="Times New Roman" w:eastAsia="Times New Roman" w:hAnsi="Times New Roman" w:cs="Times New Roman"/>
          <w:i/>
          <w:color w:val="000000"/>
          <w:sz w:val="24"/>
          <w:szCs w:val="24"/>
        </w:rPr>
        <w:t>.</w:t>
      </w:r>
    </w:p>
    <w:p w:rsidR="007A36F1" w:rsidRDefault="007A36F1" w:rsidP="0021668B">
      <w:pPr>
        <w:spacing w:after="0" w:line="240" w:lineRule="auto"/>
        <w:jc w:val="both"/>
        <w:rPr>
          <w:rFonts w:ascii="Times New Roman" w:eastAsia="Times New Roman" w:hAnsi="Times New Roman" w:cs="Times New Roman"/>
          <w:i/>
          <w:sz w:val="24"/>
          <w:szCs w:val="24"/>
        </w:rPr>
      </w:pPr>
      <w:r w:rsidRPr="00880D20">
        <w:rPr>
          <w:rFonts w:ascii="Times New Roman" w:eastAsia="Times New Roman" w:hAnsi="Times New Roman" w:cs="Times New Roman"/>
          <w:b/>
          <w:sz w:val="24"/>
          <w:szCs w:val="24"/>
        </w:rPr>
        <w:t xml:space="preserve">Вид та ідентифікатор процедури закупівлі: </w:t>
      </w:r>
      <w:r w:rsidRPr="00880D20">
        <w:rPr>
          <w:rFonts w:ascii="Times New Roman" w:eastAsia="Times New Roman" w:hAnsi="Times New Roman" w:cs="Times New Roman"/>
          <w:i/>
          <w:sz w:val="24"/>
          <w:szCs w:val="24"/>
        </w:rPr>
        <w:t>відкриті торги</w:t>
      </w:r>
      <w:r w:rsidR="00CD4ECF" w:rsidRPr="00880D20">
        <w:rPr>
          <w:rFonts w:ascii="Times New Roman" w:eastAsia="Times New Roman" w:hAnsi="Times New Roman" w:cs="Times New Roman"/>
          <w:i/>
          <w:sz w:val="24"/>
          <w:szCs w:val="24"/>
        </w:rPr>
        <w:t xml:space="preserve"> з особливостями</w:t>
      </w:r>
    </w:p>
    <w:p w:rsidR="0021668B" w:rsidRPr="00880D20" w:rsidRDefault="003209D1" w:rsidP="0021668B">
      <w:pPr>
        <w:spacing w:after="0" w:line="240" w:lineRule="auto"/>
        <w:jc w:val="both"/>
        <w:rPr>
          <w:rFonts w:ascii="Times New Roman" w:eastAsia="Times New Roman" w:hAnsi="Times New Roman" w:cs="Times New Roman"/>
          <w:i/>
          <w:sz w:val="24"/>
          <w:szCs w:val="24"/>
        </w:rPr>
      </w:pPr>
      <w:r>
        <w:rPr>
          <w:rFonts w:ascii="Arial" w:hAnsi="Arial" w:cs="Arial"/>
          <w:color w:val="454545"/>
          <w:sz w:val="21"/>
          <w:szCs w:val="21"/>
          <w:shd w:val="clear" w:color="auto" w:fill="F0F5F2"/>
        </w:rPr>
        <w:t>UA-2024-07-24-003765-а</w:t>
      </w:r>
    </w:p>
    <w:p w:rsidR="00FD26E1" w:rsidRPr="00880D20" w:rsidRDefault="007A36F1" w:rsidP="004A0928">
      <w:pPr>
        <w:spacing w:before="280" w:after="280" w:line="240" w:lineRule="auto"/>
        <w:jc w:val="both"/>
        <w:rPr>
          <w:rFonts w:ascii="Times New Roman" w:eastAsia="Times New Roman" w:hAnsi="Times New Roman" w:cs="Times New Roman"/>
          <w:sz w:val="24"/>
          <w:szCs w:val="24"/>
        </w:rPr>
      </w:pPr>
      <w:r w:rsidRPr="00880D20">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880D20">
        <w:rPr>
          <w:rFonts w:ascii="Times New Roman" w:eastAsia="Times New Roman" w:hAnsi="Times New Roman" w:cs="Times New Roman"/>
          <w:sz w:val="24"/>
          <w:szCs w:val="24"/>
        </w:rPr>
        <w:t xml:space="preserve"> </w:t>
      </w:r>
    </w:p>
    <w:p w:rsidR="009A2B8E" w:rsidRPr="00880D20" w:rsidRDefault="009A2B8E" w:rsidP="009A2B8E">
      <w:pPr>
        <w:spacing w:after="0" w:line="240" w:lineRule="auto"/>
        <w:jc w:val="both"/>
        <w:rPr>
          <w:rFonts w:ascii="Times New Roman" w:hAnsi="Times New Roman" w:cs="Times New Roman"/>
          <w:sz w:val="24"/>
          <w:szCs w:val="24"/>
        </w:rPr>
      </w:pPr>
      <w:r w:rsidRPr="00880D20">
        <w:rPr>
          <w:rFonts w:ascii="Times New Roman" w:hAnsi="Times New Roman" w:cs="Times New Roman"/>
          <w:sz w:val="24"/>
          <w:szCs w:val="24"/>
        </w:rPr>
        <w:t xml:space="preserve">   Визначення очікуваної вартості предмета закупівлі обумовлено статистичним аналізом</w:t>
      </w:r>
      <w:r w:rsidRPr="00880D20">
        <w:rPr>
          <w:sz w:val="24"/>
          <w:szCs w:val="24"/>
        </w:rPr>
        <w:t xml:space="preserve"> </w:t>
      </w:r>
      <w:r w:rsidRPr="00880D20">
        <w:rPr>
          <w:rFonts w:ascii="Times New Roman"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880D20">
        <w:rPr>
          <w:rFonts w:ascii="Times New Roman" w:hAnsi="Times New Roman" w:cs="Times New Roman"/>
          <w:sz w:val="24"/>
          <w:szCs w:val="24"/>
        </w:rPr>
        <w:t>закупівель</w:t>
      </w:r>
      <w:proofErr w:type="spellEnd"/>
      <w:r w:rsidRPr="00880D20">
        <w:rPr>
          <w:rFonts w:ascii="Times New Roman"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rsidR="009A2B8E" w:rsidRPr="00880D20" w:rsidRDefault="009A2B8E" w:rsidP="009A2B8E">
      <w:pPr>
        <w:spacing w:before="280" w:after="280" w:line="240" w:lineRule="auto"/>
        <w:jc w:val="both"/>
        <w:rPr>
          <w:rFonts w:ascii="Times New Roman" w:hAnsi="Times New Roman" w:cs="Times New Roman"/>
          <w:sz w:val="24"/>
          <w:szCs w:val="24"/>
        </w:rPr>
      </w:pPr>
      <w:r w:rsidRPr="00880D20">
        <w:rPr>
          <w:sz w:val="24"/>
          <w:szCs w:val="24"/>
        </w:rPr>
        <w:t xml:space="preserve">     </w:t>
      </w:r>
      <w:r w:rsidRPr="00880D20">
        <w:rPr>
          <w:rFonts w:ascii="Times New Roman" w:hAnsi="Times New Roman" w:cs="Times New Roman"/>
          <w:sz w:val="24"/>
          <w:szCs w:val="24"/>
        </w:rPr>
        <w:t xml:space="preserve">Очікувана вартість предмета закупівлі визначена методом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880D20">
        <w:rPr>
          <w:rFonts w:ascii="Times New Roman" w:hAnsi="Times New Roman" w:cs="Times New Roman"/>
          <w:sz w:val="24"/>
          <w:szCs w:val="24"/>
        </w:rPr>
        <w:t>закупівель</w:t>
      </w:r>
      <w:proofErr w:type="spellEnd"/>
      <w:r w:rsidRPr="00880D20">
        <w:rPr>
          <w:rFonts w:ascii="Times New Roman" w:hAnsi="Times New Roman" w:cs="Times New Roman"/>
          <w:sz w:val="24"/>
          <w:szCs w:val="24"/>
        </w:rPr>
        <w:t xml:space="preserve"> «Прозоро» з урахуванням фактичних обсягів використання  паперу замовником  у попередніх періодах та в межах наявних кошторисних призначень.</w:t>
      </w:r>
    </w:p>
    <w:p w:rsidR="009A2B8E" w:rsidRPr="00880D20" w:rsidRDefault="009A2B8E" w:rsidP="009A2B8E">
      <w:pPr>
        <w:spacing w:before="280" w:after="280" w:line="240" w:lineRule="auto"/>
        <w:jc w:val="both"/>
        <w:rPr>
          <w:rFonts w:ascii="Times New Roman" w:eastAsia="Times New Roman" w:hAnsi="Times New Roman" w:cs="Times New Roman"/>
          <w:b/>
          <w:bCs/>
          <w:i/>
          <w:iCs/>
          <w:color w:val="333333"/>
          <w:sz w:val="24"/>
          <w:szCs w:val="24"/>
          <w:lang w:eastAsia="uk-UA"/>
        </w:rPr>
      </w:pPr>
      <w:r w:rsidRPr="00880D20">
        <w:rPr>
          <w:rFonts w:ascii="Times New Roman" w:eastAsia="Times New Roman" w:hAnsi="Times New Roman" w:cs="Times New Roman"/>
          <w:b/>
          <w:bCs/>
          <w:i/>
          <w:iCs/>
          <w:color w:val="333333"/>
          <w:sz w:val="24"/>
          <w:szCs w:val="24"/>
          <w:lang w:eastAsia="uk-UA"/>
        </w:rPr>
        <w:t>Розмір бюджетного призначення:</w:t>
      </w:r>
    </w:p>
    <w:p w:rsidR="00F4701F" w:rsidRPr="00880D20" w:rsidRDefault="009A2B8E" w:rsidP="00F4701F">
      <w:pPr>
        <w:autoSpaceDE w:val="0"/>
        <w:autoSpaceDN w:val="0"/>
        <w:adjustRightInd w:val="0"/>
        <w:spacing w:after="0" w:line="240" w:lineRule="auto"/>
        <w:rPr>
          <w:rFonts w:ascii="Times New Roman" w:hAnsi="Times New Roman" w:cs="Times New Roman"/>
          <w:sz w:val="24"/>
          <w:szCs w:val="24"/>
        </w:rPr>
      </w:pPr>
      <w:r w:rsidRPr="00880D20">
        <w:rPr>
          <w:rFonts w:ascii="Times New Roman" w:hAnsi="Times New Roman" w:cs="Times New Roman"/>
          <w:sz w:val="24"/>
          <w:szCs w:val="24"/>
        </w:rPr>
        <w:t xml:space="preserve">Розмір бюджетного призначення визначений відповідно до  річної потреби  кошторисних призначень </w:t>
      </w:r>
      <w:r w:rsidR="00F4701F" w:rsidRPr="00880D20">
        <w:rPr>
          <w:rFonts w:ascii="Times New Roman" w:hAnsi="Times New Roman" w:cs="Times New Roman"/>
          <w:sz w:val="24"/>
          <w:szCs w:val="24"/>
        </w:rPr>
        <w:t xml:space="preserve"> на 2024</w:t>
      </w:r>
      <w:r w:rsidRPr="00880D20">
        <w:rPr>
          <w:rFonts w:ascii="Times New Roman" w:hAnsi="Times New Roman" w:cs="Times New Roman"/>
          <w:sz w:val="24"/>
          <w:szCs w:val="24"/>
        </w:rPr>
        <w:t xml:space="preserve"> рік  </w:t>
      </w:r>
      <w:r w:rsidR="00F4701F" w:rsidRPr="00880D20">
        <w:rPr>
          <w:rFonts w:ascii="Times New Roman" w:hAnsi="Times New Roman" w:cs="Times New Roman"/>
          <w:sz w:val="24"/>
          <w:szCs w:val="24"/>
        </w:rPr>
        <w:t>,</w:t>
      </w:r>
    </w:p>
    <w:p w:rsidR="009A2B8E" w:rsidRPr="00880D20" w:rsidRDefault="009A2B8E" w:rsidP="00F4701F">
      <w:pPr>
        <w:autoSpaceDE w:val="0"/>
        <w:autoSpaceDN w:val="0"/>
        <w:adjustRightInd w:val="0"/>
        <w:spacing w:after="0" w:line="240" w:lineRule="auto"/>
        <w:rPr>
          <w:rFonts w:ascii="Times New Roman" w:eastAsia="Times New Roman" w:hAnsi="Times New Roman" w:cs="Times New Roman"/>
          <w:sz w:val="24"/>
          <w:szCs w:val="24"/>
        </w:rPr>
      </w:pPr>
      <w:r w:rsidRPr="00880D20">
        <w:rPr>
          <w:rFonts w:ascii="Times New Roman" w:hAnsi="Times New Roman" w:cs="Times New Roman"/>
          <w:sz w:val="24"/>
          <w:szCs w:val="24"/>
        </w:rPr>
        <w:t xml:space="preserve">Розмір бюджетного призначення та/або очікувана вартість предмета закупівлі: </w:t>
      </w:r>
      <w:r w:rsidR="00F4701F" w:rsidRPr="00880D20">
        <w:rPr>
          <w:rFonts w:ascii="Times New Roman" w:hAnsi="Times New Roman" w:cs="Times New Roman"/>
          <w:sz w:val="24"/>
          <w:szCs w:val="24"/>
        </w:rPr>
        <w:t xml:space="preserve"> </w:t>
      </w:r>
      <w:r w:rsidR="003209D1">
        <w:rPr>
          <w:rFonts w:ascii="Times New Roman" w:hAnsi="Times New Roman" w:cs="Times New Roman"/>
          <w:sz w:val="24"/>
          <w:szCs w:val="24"/>
        </w:rPr>
        <w:t>112 200,00</w:t>
      </w:r>
      <w:r w:rsidR="00F4701F" w:rsidRPr="00880D20">
        <w:rPr>
          <w:rFonts w:ascii="Times New Roman" w:hAnsi="Times New Roman" w:cs="Times New Roman"/>
          <w:sz w:val="24"/>
          <w:szCs w:val="24"/>
        </w:rPr>
        <w:t xml:space="preserve">              ( </w:t>
      </w:r>
      <w:r w:rsidR="003209D1">
        <w:rPr>
          <w:rFonts w:ascii="Times New Roman" w:hAnsi="Times New Roman" w:cs="Times New Roman"/>
          <w:sz w:val="24"/>
          <w:szCs w:val="24"/>
        </w:rPr>
        <w:t xml:space="preserve">сто дванадцять </w:t>
      </w:r>
      <w:r w:rsidR="00CD4ECF" w:rsidRPr="00880D20">
        <w:rPr>
          <w:rFonts w:ascii="Times New Roman" w:hAnsi="Times New Roman" w:cs="Times New Roman"/>
          <w:sz w:val="24"/>
          <w:szCs w:val="24"/>
        </w:rPr>
        <w:t xml:space="preserve"> </w:t>
      </w:r>
      <w:r w:rsidR="00F4701F" w:rsidRPr="00880D20">
        <w:rPr>
          <w:rFonts w:ascii="Times New Roman" w:hAnsi="Times New Roman" w:cs="Times New Roman"/>
          <w:sz w:val="24"/>
          <w:szCs w:val="24"/>
        </w:rPr>
        <w:t>тисяч</w:t>
      </w:r>
      <w:r w:rsidR="00CD4ECF" w:rsidRPr="00880D20">
        <w:rPr>
          <w:rFonts w:ascii="Times New Roman" w:hAnsi="Times New Roman" w:cs="Times New Roman"/>
          <w:sz w:val="24"/>
          <w:szCs w:val="24"/>
        </w:rPr>
        <w:t xml:space="preserve"> </w:t>
      </w:r>
      <w:r w:rsidR="003209D1">
        <w:rPr>
          <w:rFonts w:ascii="Times New Roman" w:hAnsi="Times New Roman" w:cs="Times New Roman"/>
          <w:sz w:val="24"/>
          <w:szCs w:val="24"/>
        </w:rPr>
        <w:t>двісті</w:t>
      </w:r>
      <w:r w:rsidR="00F4701F" w:rsidRPr="00880D20">
        <w:rPr>
          <w:rFonts w:ascii="Times New Roman" w:hAnsi="Times New Roman" w:cs="Times New Roman"/>
          <w:sz w:val="24"/>
          <w:szCs w:val="24"/>
        </w:rPr>
        <w:t xml:space="preserve"> гривень 00 копійок) </w:t>
      </w:r>
      <w:r w:rsidR="00F4701F" w:rsidRPr="00880D20">
        <w:rPr>
          <w:rFonts w:ascii="Times New Roman" w:hAnsi="Times New Roman" w:cs="Times New Roman"/>
          <w:sz w:val="24"/>
          <w:szCs w:val="24"/>
          <w:lang w:val="ru-RU"/>
        </w:rPr>
        <w:t xml:space="preserve">за </w:t>
      </w:r>
      <w:r w:rsidRPr="00880D20">
        <w:rPr>
          <w:rFonts w:ascii="Times New Roman" w:hAnsi="Times New Roman" w:cs="Times New Roman"/>
          <w:sz w:val="24"/>
          <w:szCs w:val="24"/>
        </w:rPr>
        <w:t>рахунок коштів місцевого бюджету.</w:t>
      </w:r>
    </w:p>
    <w:p w:rsidR="00F4701F" w:rsidRPr="00880D20" w:rsidRDefault="00F4701F" w:rsidP="00F4701F">
      <w:pPr>
        <w:spacing w:after="0" w:line="240" w:lineRule="auto"/>
        <w:jc w:val="both"/>
        <w:rPr>
          <w:rFonts w:ascii="Times New Roman" w:hAnsi="Times New Roman" w:cs="Times New Roman"/>
          <w:sz w:val="24"/>
          <w:szCs w:val="24"/>
        </w:rPr>
      </w:pPr>
    </w:p>
    <w:p w:rsidR="00F4701F" w:rsidRPr="00880D20" w:rsidRDefault="00F4701F" w:rsidP="00F4701F">
      <w:pPr>
        <w:spacing w:after="0" w:line="240" w:lineRule="auto"/>
        <w:jc w:val="both"/>
        <w:rPr>
          <w:rFonts w:ascii="Times New Roman" w:eastAsia="Times New Roman" w:hAnsi="Times New Roman" w:cs="Times New Roman"/>
          <w:sz w:val="24"/>
          <w:szCs w:val="24"/>
        </w:rPr>
      </w:pPr>
      <w:r w:rsidRPr="00880D20">
        <w:rPr>
          <w:rFonts w:ascii="Times New Roman" w:hAnsi="Times New Roman" w:cs="Times New Roman"/>
          <w:sz w:val="24"/>
          <w:szCs w:val="24"/>
        </w:rPr>
        <w:t xml:space="preserve">Фактична потреба </w:t>
      </w:r>
      <w:r w:rsidR="003209D1">
        <w:rPr>
          <w:rFonts w:ascii="Times New Roman" w:hAnsi="Times New Roman" w:cs="Times New Roman"/>
          <w:sz w:val="24"/>
          <w:szCs w:val="24"/>
        </w:rPr>
        <w:t>дизельному паливі</w:t>
      </w:r>
      <w:r w:rsidRPr="00880D20">
        <w:rPr>
          <w:rFonts w:ascii="Times New Roman" w:hAnsi="Times New Roman" w:cs="Times New Roman"/>
          <w:sz w:val="24"/>
          <w:szCs w:val="24"/>
        </w:rPr>
        <w:t xml:space="preserve">: </w:t>
      </w:r>
      <w:r w:rsidR="003209D1">
        <w:rPr>
          <w:rFonts w:ascii="Times New Roman" w:hAnsi="Times New Roman" w:cs="Times New Roman"/>
          <w:sz w:val="24"/>
          <w:szCs w:val="24"/>
        </w:rPr>
        <w:t>2 200 літрів</w:t>
      </w:r>
      <w:r w:rsidRPr="00880D20">
        <w:rPr>
          <w:rFonts w:ascii="Times New Roman" w:hAnsi="Times New Roman" w:cs="Times New Roman"/>
          <w:sz w:val="24"/>
          <w:szCs w:val="24"/>
        </w:rPr>
        <w:t>.</w:t>
      </w:r>
    </w:p>
    <w:p w:rsidR="007A36F1" w:rsidRPr="00880D20" w:rsidRDefault="007A36F1" w:rsidP="004A09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A36F1" w:rsidRDefault="007A36F1" w:rsidP="004A092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209D1">
        <w:rPr>
          <w:rFonts w:ascii="Times New Roman" w:eastAsia="Times New Roman" w:hAnsi="Times New Roman" w:cs="Times New Roman"/>
          <w:b/>
          <w:color w:val="000000"/>
          <w:sz w:val="24"/>
          <w:szCs w:val="24"/>
        </w:rPr>
        <w:t>Обґрунтування технічних та якісних характеристик предмета закупівлі:</w:t>
      </w:r>
      <w:r w:rsidRPr="003209D1">
        <w:rPr>
          <w:rFonts w:ascii="Times New Roman" w:eastAsia="Times New Roman" w:hAnsi="Times New Roman" w:cs="Times New Roman"/>
          <w:i/>
          <w:color w:val="000000"/>
          <w:sz w:val="24"/>
          <w:szCs w:val="24"/>
        </w:rPr>
        <w:t xml:space="preserve"> </w:t>
      </w:r>
    </w:p>
    <w:p w:rsidR="003209D1" w:rsidRPr="003209D1" w:rsidRDefault="003209D1" w:rsidP="004A092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3209D1" w:rsidRPr="003209D1" w:rsidRDefault="003209D1" w:rsidP="003209D1">
      <w:pPr>
        <w:shd w:val="clear" w:color="auto" w:fill="FFFFFF"/>
        <w:spacing w:after="0" w:line="240" w:lineRule="auto"/>
        <w:ind w:right="225"/>
        <w:jc w:val="both"/>
        <w:rPr>
          <w:rFonts w:ascii="Times New Roman" w:eastAsia="Times New Roman" w:hAnsi="Times New Roman"/>
          <w:sz w:val="24"/>
          <w:szCs w:val="24"/>
        </w:rPr>
      </w:pPr>
      <w:r w:rsidRPr="003209D1">
        <w:rPr>
          <w:rFonts w:ascii="Times New Roman" w:eastAsia="Times New Roman" w:hAnsi="Times New Roman"/>
          <w:iCs/>
          <w:color w:val="333333"/>
          <w:sz w:val="24"/>
          <w:szCs w:val="24"/>
          <w:bdr w:val="none" w:sz="0" w:space="0" w:color="auto" w:frame="1"/>
        </w:rPr>
        <w:t xml:space="preserve">У випадку </w:t>
      </w:r>
      <w:proofErr w:type="spellStart"/>
      <w:r w:rsidRPr="003209D1">
        <w:rPr>
          <w:rFonts w:ascii="Times New Roman" w:eastAsia="Times New Roman" w:hAnsi="Times New Roman"/>
          <w:iCs/>
          <w:color w:val="333333"/>
          <w:sz w:val="24"/>
          <w:szCs w:val="24"/>
          <w:bdr w:val="none" w:sz="0" w:space="0" w:color="auto" w:frame="1"/>
        </w:rPr>
        <w:t>екстренних</w:t>
      </w:r>
      <w:proofErr w:type="spellEnd"/>
      <w:r w:rsidRPr="003209D1">
        <w:rPr>
          <w:rFonts w:ascii="Times New Roman" w:eastAsia="Times New Roman" w:hAnsi="Times New Roman"/>
          <w:iCs/>
          <w:color w:val="333333"/>
          <w:sz w:val="24"/>
          <w:szCs w:val="24"/>
          <w:bdr w:val="none" w:sz="0" w:space="0" w:color="auto" w:frame="1"/>
        </w:rPr>
        <w:t xml:space="preserve"> чи планових відключень централізованого електропостачання та з метою </w:t>
      </w:r>
      <w:r w:rsidRPr="003209D1">
        <w:rPr>
          <w:rFonts w:ascii="Times New Roman" w:hAnsi="Times New Roman"/>
          <w:sz w:val="24"/>
          <w:szCs w:val="24"/>
        </w:rPr>
        <w:t xml:space="preserve">забезпечення альтернативним електроживленням </w:t>
      </w:r>
      <w:proofErr w:type="spellStart"/>
      <w:r w:rsidRPr="003209D1">
        <w:rPr>
          <w:rFonts w:ascii="Times New Roman" w:hAnsi="Times New Roman"/>
          <w:sz w:val="24"/>
          <w:szCs w:val="24"/>
        </w:rPr>
        <w:t>адмінбудівлі</w:t>
      </w:r>
      <w:proofErr w:type="spellEnd"/>
      <w:r w:rsidRPr="003209D1">
        <w:rPr>
          <w:rFonts w:ascii="Times New Roman" w:hAnsi="Times New Roman"/>
          <w:sz w:val="24"/>
          <w:szCs w:val="24"/>
        </w:rPr>
        <w:t xml:space="preserve"> підключається генератор для вироблення електричної енергії. Відповідно виникає потреба у закупівлі дизельного палива для  </w:t>
      </w:r>
      <w:r w:rsidRPr="003209D1">
        <w:rPr>
          <w:rFonts w:ascii="Times New Roman" w:eastAsia="Times New Roman" w:hAnsi="Times New Roman"/>
          <w:iCs/>
          <w:color w:val="333333"/>
          <w:sz w:val="24"/>
          <w:szCs w:val="24"/>
          <w:bdr w:val="none" w:sz="0" w:space="0" w:color="auto" w:frame="1"/>
        </w:rPr>
        <w:t xml:space="preserve">генератора. </w:t>
      </w:r>
    </w:p>
    <w:p w:rsidR="003209D1" w:rsidRPr="003209D1" w:rsidRDefault="003209D1" w:rsidP="003209D1">
      <w:pPr>
        <w:shd w:val="clear" w:color="auto" w:fill="FFFFFF"/>
        <w:spacing w:after="0" w:line="240" w:lineRule="auto"/>
        <w:ind w:left="-135" w:right="225"/>
        <w:jc w:val="both"/>
        <w:rPr>
          <w:rFonts w:ascii="Times New Roman" w:eastAsia="Times New Roman" w:hAnsi="Times New Roman"/>
          <w:sz w:val="24"/>
          <w:szCs w:val="24"/>
        </w:rPr>
      </w:pPr>
    </w:p>
    <w:p w:rsidR="003209D1" w:rsidRPr="003209D1" w:rsidRDefault="003209D1" w:rsidP="003209D1">
      <w:pPr>
        <w:shd w:val="clear" w:color="auto" w:fill="FFFFFF"/>
        <w:spacing w:after="0" w:line="240" w:lineRule="auto"/>
        <w:ind w:right="225"/>
        <w:jc w:val="both"/>
        <w:rPr>
          <w:rFonts w:ascii="Times New Roman" w:eastAsia="Times New Roman" w:hAnsi="Times New Roman"/>
          <w:sz w:val="24"/>
          <w:szCs w:val="24"/>
        </w:rPr>
      </w:pPr>
      <w:r w:rsidRPr="003209D1">
        <w:rPr>
          <w:rFonts w:ascii="Times New Roman" w:eastAsia="Times New Roman" w:hAnsi="Times New Roman"/>
          <w:sz w:val="24"/>
          <w:szCs w:val="24"/>
        </w:rPr>
        <w:t xml:space="preserve">За своїми характеристиками і показниками дизельне паливо повинне відповідати ДСТУ 7688:2015 «Паливо дизельне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Паливо дизельне має бути виготовлене виключно з нафтової сировини і не повинне містити метилові / етилові </w:t>
      </w:r>
      <w:proofErr w:type="spellStart"/>
      <w:r w:rsidRPr="003209D1">
        <w:rPr>
          <w:rFonts w:ascii="Times New Roman" w:eastAsia="Times New Roman" w:hAnsi="Times New Roman"/>
          <w:sz w:val="24"/>
          <w:szCs w:val="24"/>
        </w:rPr>
        <w:t>естери</w:t>
      </w:r>
      <w:proofErr w:type="spellEnd"/>
      <w:r w:rsidRPr="003209D1">
        <w:rPr>
          <w:rFonts w:ascii="Times New Roman" w:eastAsia="Times New Roman" w:hAnsi="Times New Roman"/>
          <w:sz w:val="24"/>
          <w:szCs w:val="24"/>
        </w:rPr>
        <w:t xml:space="preserve"> жирних кислот.</w:t>
      </w:r>
    </w:p>
    <w:p w:rsidR="003209D1" w:rsidRPr="003209D1" w:rsidRDefault="003209D1" w:rsidP="003209D1">
      <w:pPr>
        <w:spacing w:after="0" w:line="240" w:lineRule="auto"/>
        <w:jc w:val="both"/>
        <w:rPr>
          <w:rFonts w:ascii="Times New Roman" w:eastAsia="Times New Roman" w:hAnsi="Times New Roman"/>
          <w:sz w:val="24"/>
          <w:szCs w:val="24"/>
        </w:rPr>
      </w:pPr>
      <w:r w:rsidRPr="003209D1">
        <w:rPr>
          <w:rFonts w:ascii="Times New Roman" w:eastAsia="Times New Roman" w:hAnsi="Times New Roman"/>
          <w:sz w:val="24"/>
          <w:szCs w:val="24"/>
        </w:rPr>
        <w:t>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3209D1" w:rsidRPr="003209D1" w:rsidRDefault="003209D1" w:rsidP="003209D1">
      <w:pPr>
        <w:spacing w:after="0" w:line="240" w:lineRule="auto"/>
        <w:jc w:val="both"/>
        <w:rPr>
          <w:rFonts w:ascii="Times New Roman" w:eastAsia="Times New Roman" w:hAnsi="Times New Roman"/>
          <w:sz w:val="24"/>
          <w:szCs w:val="24"/>
        </w:rPr>
      </w:pPr>
      <w:r w:rsidRPr="003209D1">
        <w:rPr>
          <w:rFonts w:ascii="Times New Roman" w:eastAsia="Times New Roman" w:hAnsi="Times New Roman"/>
          <w:sz w:val="24"/>
          <w:szCs w:val="24"/>
        </w:rPr>
        <w:t xml:space="preserve">Крім того, зважаючи на виробничу потребу замовника, відпуск нафтопродуктів замовнику повинен </w:t>
      </w:r>
      <w:proofErr w:type="spellStart"/>
      <w:r w:rsidRPr="003209D1">
        <w:rPr>
          <w:rFonts w:ascii="Times New Roman" w:eastAsia="Times New Roman" w:hAnsi="Times New Roman"/>
          <w:sz w:val="24"/>
          <w:szCs w:val="24"/>
        </w:rPr>
        <w:t>здійснюватись</w:t>
      </w:r>
      <w:proofErr w:type="spellEnd"/>
      <w:r w:rsidRPr="003209D1">
        <w:rPr>
          <w:rFonts w:ascii="Times New Roman" w:eastAsia="Times New Roman" w:hAnsi="Times New Roman"/>
          <w:sz w:val="24"/>
          <w:szCs w:val="24"/>
        </w:rPr>
        <w:t xml:space="preserve"> цілодобово, тому замовником встановлена в тендерній документації вимога в частині здійснення поставки згідно з </w:t>
      </w:r>
      <w:proofErr w:type="spellStart"/>
      <w:r w:rsidRPr="003209D1">
        <w:rPr>
          <w:rFonts w:ascii="Times New Roman" w:eastAsia="Times New Roman" w:hAnsi="Times New Roman"/>
          <w:sz w:val="24"/>
          <w:szCs w:val="24"/>
        </w:rPr>
        <w:t>адресою</w:t>
      </w:r>
      <w:proofErr w:type="spellEnd"/>
      <w:r w:rsidRPr="003209D1">
        <w:rPr>
          <w:rFonts w:ascii="Times New Roman" w:eastAsia="Times New Roman" w:hAnsi="Times New Roman"/>
          <w:sz w:val="24"/>
          <w:szCs w:val="24"/>
        </w:rPr>
        <w:t xml:space="preserve"> та місцезнаходженням АЗС у межах </w:t>
      </w:r>
      <w:proofErr w:type="spellStart"/>
      <w:r w:rsidRPr="003209D1">
        <w:rPr>
          <w:rFonts w:ascii="Times New Roman" w:eastAsia="Times New Roman" w:hAnsi="Times New Roman"/>
          <w:sz w:val="24"/>
          <w:szCs w:val="24"/>
        </w:rPr>
        <w:t>м.Перемишляни</w:t>
      </w:r>
      <w:proofErr w:type="spellEnd"/>
      <w:r w:rsidRPr="003209D1">
        <w:rPr>
          <w:rFonts w:ascii="Times New Roman" w:eastAsia="Times New Roman" w:hAnsi="Times New Roman"/>
          <w:sz w:val="24"/>
          <w:szCs w:val="24"/>
        </w:rPr>
        <w:t>.</w:t>
      </w:r>
    </w:p>
    <w:p w:rsidR="003209D1" w:rsidRPr="003209D1" w:rsidRDefault="003209D1" w:rsidP="003209D1">
      <w:pPr>
        <w:spacing w:after="0" w:line="240" w:lineRule="auto"/>
        <w:jc w:val="both"/>
        <w:rPr>
          <w:rFonts w:ascii="Times New Roman" w:eastAsia="Times New Roman" w:hAnsi="Times New Roman"/>
          <w:sz w:val="24"/>
          <w:szCs w:val="24"/>
        </w:rPr>
      </w:pPr>
      <w:r w:rsidRPr="003209D1">
        <w:rPr>
          <w:rFonts w:ascii="Times New Roman" w:eastAsia="Times New Roman" w:hAnsi="Times New Roman"/>
          <w:sz w:val="24"/>
          <w:szCs w:val="24"/>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3209D1">
        <w:rPr>
          <w:rFonts w:ascii="Times New Roman" w:eastAsia="Times New Roman" w:hAnsi="Times New Roman"/>
          <w:sz w:val="24"/>
          <w:szCs w:val="24"/>
        </w:rPr>
        <w:t>проєкту</w:t>
      </w:r>
      <w:proofErr w:type="spellEnd"/>
      <w:r w:rsidRPr="003209D1">
        <w:rPr>
          <w:rFonts w:ascii="Times New Roman" w:eastAsia="Times New Roman" w:hAnsi="Times New Roman"/>
          <w:sz w:val="24"/>
          <w:szCs w:val="24"/>
        </w:rPr>
        <w:t xml:space="preserve"> договору про закупівлю).</w:t>
      </w:r>
    </w:p>
    <w:p w:rsidR="003209D1" w:rsidRPr="003209D1" w:rsidRDefault="003209D1" w:rsidP="00CD4ECF">
      <w:pPr>
        <w:pStyle w:val="ac"/>
        <w:shd w:val="clear" w:color="auto" w:fill="FFFFFF"/>
        <w:spacing w:after="0" w:line="240" w:lineRule="auto"/>
        <w:jc w:val="both"/>
        <w:rPr>
          <w:rFonts w:eastAsia="Times New Roman"/>
          <w:color w:val="212529"/>
          <w:lang w:eastAsia="uk-UA"/>
        </w:rPr>
      </w:pPr>
    </w:p>
    <w:p w:rsidR="007A36F1" w:rsidRPr="00880D20" w:rsidRDefault="007A36F1" w:rsidP="0021668B">
      <w:pPr>
        <w:spacing w:after="0" w:line="240" w:lineRule="auto"/>
        <w:jc w:val="both"/>
        <w:rPr>
          <w:rFonts w:ascii="Times New Roman" w:eastAsia="Times New Roman" w:hAnsi="Times New Roman"/>
          <w:sz w:val="24"/>
          <w:szCs w:val="24"/>
        </w:rPr>
      </w:pPr>
    </w:p>
    <w:sectPr w:rsidR="007A36F1" w:rsidRPr="00880D20" w:rsidSect="00880D20">
      <w:pgSz w:w="11906" w:h="16838"/>
      <w:pgMar w:top="568" w:right="566" w:bottom="56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D3FDF"/>
    <w:multiLevelType w:val="multilevel"/>
    <w:tmpl w:val="30EC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544E84"/>
    <w:multiLevelType w:val="hybridMultilevel"/>
    <w:tmpl w:val="E73CB0EA"/>
    <w:lvl w:ilvl="0" w:tplc="3DE00C8A">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61F67208"/>
    <w:multiLevelType w:val="multilevel"/>
    <w:tmpl w:val="DFC42258"/>
    <w:lvl w:ilvl="0">
      <w:start w:val="6"/>
      <w:numFmt w:val="decimal"/>
      <w:lvlText w:val="%1."/>
      <w:lvlJc w:val="left"/>
      <w:pPr>
        <w:ind w:left="502" w:hanging="360"/>
      </w:pPr>
      <w:rPr>
        <w:rFonts w:ascii="Times New Roman" w:hAnsi="Times New Roman" w:hint="default"/>
        <w:b/>
      </w:rPr>
    </w:lvl>
    <w:lvl w:ilvl="1">
      <w:start w:val="1"/>
      <w:numFmt w:val="decimal"/>
      <w:lvlText w:val="%1.%2."/>
      <w:lvlJc w:val="left"/>
      <w:pPr>
        <w:ind w:left="922" w:hanging="4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CD"/>
    <w:rsid w:val="0021668B"/>
    <w:rsid w:val="0027695D"/>
    <w:rsid w:val="003209D1"/>
    <w:rsid w:val="005E67F0"/>
    <w:rsid w:val="007A36F1"/>
    <w:rsid w:val="00857063"/>
    <w:rsid w:val="00880D20"/>
    <w:rsid w:val="009A2B8E"/>
    <w:rsid w:val="00A577CD"/>
    <w:rsid w:val="00C7541F"/>
    <w:rsid w:val="00C83B95"/>
    <w:rsid w:val="00CC7479"/>
    <w:rsid w:val="00CD4ECF"/>
    <w:rsid w:val="00F4701F"/>
    <w:rsid w:val="00FD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83E8"/>
  <w15:docId w15:val="{C20E1A8A-CA9C-4F65-9371-95E4E610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No Spacing"/>
    <w:link w:val="a9"/>
    <w:uiPriority w:val="1"/>
    <w:qFormat/>
    <w:rsid w:val="00FD26E1"/>
    <w:pPr>
      <w:widowControl w:val="0"/>
      <w:autoSpaceDE w:val="0"/>
      <w:autoSpaceDN w:val="0"/>
      <w:spacing w:after="0" w:line="240" w:lineRule="auto"/>
    </w:pPr>
    <w:rPr>
      <w:rFonts w:ascii="Times New Roman CYR" w:eastAsia="Times New Roman" w:hAnsi="Times New Roman CYR" w:cs="Times New Roman CYR"/>
      <w:sz w:val="24"/>
      <w:szCs w:val="24"/>
      <w:lang w:val="ru-RU"/>
    </w:rPr>
  </w:style>
  <w:style w:type="character" w:customStyle="1" w:styleId="a9">
    <w:name w:val="Без інтервалів Знак"/>
    <w:link w:val="a8"/>
    <w:uiPriority w:val="1"/>
    <w:rsid w:val="00FD26E1"/>
    <w:rPr>
      <w:rFonts w:ascii="Times New Roman CYR" w:eastAsia="Times New Roman" w:hAnsi="Times New Roman CYR" w:cs="Times New Roman CYR"/>
      <w:sz w:val="24"/>
      <w:szCs w:val="24"/>
      <w:lang w:val="ru-RU"/>
    </w:rPr>
  </w:style>
  <w:style w:type="paragraph" w:styleId="aa">
    <w:name w:val="List Paragraph"/>
    <w:aliases w:val="название табл/рис,AC List 01,Chapter10,Список уровня 2,заголовок 1.1"/>
    <w:basedOn w:val="a"/>
    <w:link w:val="ab"/>
    <w:uiPriority w:val="34"/>
    <w:qFormat/>
    <w:rsid w:val="00FD26E1"/>
    <w:pPr>
      <w:spacing w:after="0" w:line="240" w:lineRule="auto"/>
      <w:ind w:left="720"/>
      <w:contextualSpacing/>
    </w:pPr>
    <w:rPr>
      <w:rFonts w:ascii="Times New Roman" w:eastAsia="Times New Roman" w:hAnsi="Times New Roman" w:cs="Times New Roman"/>
      <w:sz w:val="24"/>
      <w:szCs w:val="24"/>
      <w:lang w:val="ru-RU"/>
    </w:rPr>
  </w:style>
  <w:style w:type="character" w:customStyle="1" w:styleId="ab">
    <w:name w:val="Абзац списку Знак"/>
    <w:aliases w:val="название табл/рис Знак,AC List 01 Знак,Chapter10 Знак,Список уровня 2 Знак,заголовок 1.1 Знак"/>
    <w:link w:val="aa"/>
    <w:uiPriority w:val="34"/>
    <w:rsid w:val="00FD26E1"/>
    <w:rPr>
      <w:rFonts w:ascii="Times New Roman" w:eastAsia="Times New Roman" w:hAnsi="Times New Roman" w:cs="Times New Roman"/>
      <w:sz w:val="24"/>
      <w:szCs w:val="24"/>
      <w:lang w:val="ru-RU"/>
    </w:rPr>
  </w:style>
  <w:style w:type="paragraph" w:styleId="ac">
    <w:name w:val="Normal (Web)"/>
    <w:basedOn w:val="a"/>
    <w:uiPriority w:val="99"/>
    <w:semiHidden/>
    <w:unhideWhenUsed/>
    <w:rsid w:val="00CD4ECF"/>
    <w:pPr>
      <w:spacing w:line="256" w:lineRule="auto"/>
    </w:pPr>
    <w:rPr>
      <w:rFonts w:ascii="Times New Roman" w:eastAsiaTheme="minorHAnsi" w:hAnsi="Times New Roman" w:cs="Times New Roman"/>
      <w:sz w:val="24"/>
      <w:szCs w:val="24"/>
      <w:lang w:eastAsia="en-US"/>
    </w:rPr>
  </w:style>
  <w:style w:type="paragraph" w:styleId="ad">
    <w:name w:val="Balloon Text"/>
    <w:basedOn w:val="a"/>
    <w:link w:val="ae"/>
    <w:uiPriority w:val="99"/>
    <w:semiHidden/>
    <w:unhideWhenUsed/>
    <w:rsid w:val="0021668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216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3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2773</Words>
  <Characters>1582</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4</cp:revision>
  <cp:lastPrinted>2024-07-12T10:51:00Z</cp:lastPrinted>
  <dcterms:created xsi:type="dcterms:W3CDTF">2024-07-24T08:41:00Z</dcterms:created>
  <dcterms:modified xsi:type="dcterms:W3CDTF">2024-07-24T08:46:00Z</dcterms:modified>
</cp:coreProperties>
</file>